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2A5" w:rsidRDefault="000462A5" w:rsidP="000462A5">
      <w:pPr>
        <w:spacing w:after="0"/>
        <w:jc w:val="center"/>
        <w:rPr>
          <w:rFonts w:ascii="Helvetica" w:hAnsi="Helvetica"/>
          <w:b/>
          <w:i/>
        </w:rPr>
      </w:pPr>
      <w:r>
        <w:rPr>
          <w:rFonts w:ascii="Helvetica" w:hAnsi="Helvetica"/>
          <w:b/>
          <w:i/>
        </w:rPr>
        <w:t>Advanced Algebra HONORS (X)</w:t>
      </w:r>
    </w:p>
    <w:p w:rsidR="000462A5" w:rsidRPr="00B55DF0" w:rsidRDefault="000462A5" w:rsidP="000462A5">
      <w:pPr>
        <w:spacing w:after="0"/>
        <w:jc w:val="center"/>
        <w:rPr>
          <w:rFonts w:ascii="Helvetica" w:hAnsi="Helvetica"/>
          <w:b/>
          <w:i/>
        </w:rPr>
      </w:pPr>
      <w:r>
        <w:rPr>
          <w:rFonts w:ascii="Helvetica" w:hAnsi="Helvetica"/>
          <w:b/>
          <w:i/>
        </w:rPr>
        <w:t>Course #: 04250</w:t>
      </w:r>
    </w:p>
    <w:p w:rsidR="000462A5" w:rsidRPr="00B55DF0" w:rsidRDefault="000462A5" w:rsidP="000462A5">
      <w:pPr>
        <w:spacing w:after="0"/>
        <w:jc w:val="center"/>
        <w:rPr>
          <w:rFonts w:ascii="Helvetica" w:hAnsi="Helvetica"/>
          <w:b/>
          <w:i/>
        </w:rPr>
      </w:pPr>
      <w:r>
        <w:rPr>
          <w:rFonts w:ascii="Helvetica" w:hAnsi="Helvetica"/>
          <w:b/>
          <w:i/>
        </w:rPr>
        <w:t>Dana Starbuck ~ Room 323</w:t>
      </w:r>
    </w:p>
    <w:p w:rsidR="000462A5" w:rsidRPr="00B55DF0" w:rsidRDefault="000462A5" w:rsidP="000462A5">
      <w:pPr>
        <w:spacing w:after="0"/>
        <w:jc w:val="center"/>
        <w:rPr>
          <w:rFonts w:ascii="Helvetica" w:hAnsi="Helvetica"/>
          <w:b/>
          <w:i/>
        </w:rPr>
      </w:pPr>
      <w:r w:rsidRPr="00B55DF0">
        <w:rPr>
          <w:rFonts w:ascii="Helvetica" w:hAnsi="Helvetica"/>
          <w:b/>
          <w:i/>
        </w:rPr>
        <w:t>720-423-6178 (voice mail)</w:t>
      </w:r>
    </w:p>
    <w:p w:rsidR="000462A5" w:rsidRDefault="000462A5" w:rsidP="000462A5">
      <w:pPr>
        <w:spacing w:after="0"/>
        <w:jc w:val="center"/>
        <w:rPr>
          <w:rFonts w:ascii="Helvetica" w:hAnsi="Helvetica"/>
          <w:b/>
          <w:i/>
        </w:rPr>
      </w:pPr>
      <w:r w:rsidRPr="002077AC">
        <w:rPr>
          <w:rFonts w:ascii="Helvetica" w:hAnsi="Helvetica"/>
          <w:b/>
          <w:i/>
        </w:rPr>
        <w:t>dana_starbuck@dpsk12.org</w:t>
      </w:r>
    </w:p>
    <w:p w:rsidR="000462A5" w:rsidRDefault="000462A5" w:rsidP="000462A5">
      <w:pPr>
        <w:spacing w:after="0"/>
        <w:jc w:val="center"/>
        <w:rPr>
          <w:rFonts w:ascii="Helvetica" w:hAnsi="Helvetica"/>
          <w:b/>
          <w:i/>
        </w:rPr>
      </w:pPr>
      <w:r>
        <w:rPr>
          <w:rFonts w:ascii="Helvetica" w:hAnsi="Helvetica"/>
          <w:b/>
          <w:i/>
        </w:rPr>
        <w:t>southstarbuckmath.wikispaces.com</w:t>
      </w:r>
    </w:p>
    <w:p w:rsidR="000462A5" w:rsidRPr="00B55DF0" w:rsidRDefault="000462A5" w:rsidP="000462A5">
      <w:pPr>
        <w:spacing w:after="0"/>
        <w:jc w:val="center"/>
        <w:rPr>
          <w:rFonts w:ascii="Helvetica" w:hAnsi="Helvetica"/>
          <w:b/>
          <w:i/>
        </w:rPr>
      </w:pPr>
    </w:p>
    <w:p w:rsidR="000462A5" w:rsidRDefault="000462A5" w:rsidP="000462A5">
      <w:pPr>
        <w:spacing w:after="0"/>
        <w:jc w:val="center"/>
        <w:rPr>
          <w:rFonts w:ascii="Arial Narrow" w:hAnsi="Arial Narrow"/>
          <w:b/>
          <w:sz w:val="18"/>
          <w:szCs w:val="18"/>
        </w:rPr>
      </w:pPr>
      <w:r w:rsidRPr="00A82ABA">
        <w:rPr>
          <w:rFonts w:ascii="Arial Narrow" w:hAnsi="Arial Narrow"/>
          <w:b/>
          <w:sz w:val="18"/>
          <w:szCs w:val="18"/>
        </w:rPr>
        <w:t xml:space="preserve">Welcome to </w:t>
      </w:r>
      <w:r w:rsidRPr="00A82ABA">
        <w:rPr>
          <w:rFonts w:ascii="Arial Narrow" w:hAnsi="Arial Narrow"/>
          <w:b/>
          <w:i/>
          <w:sz w:val="18"/>
          <w:szCs w:val="18"/>
        </w:rPr>
        <w:t xml:space="preserve">Advanced Algebra </w:t>
      </w:r>
      <w:proofErr w:type="gramStart"/>
      <w:r w:rsidRPr="00A82ABA">
        <w:rPr>
          <w:rFonts w:ascii="Arial Narrow" w:hAnsi="Arial Narrow"/>
          <w:b/>
          <w:i/>
          <w:sz w:val="18"/>
          <w:szCs w:val="18"/>
        </w:rPr>
        <w:t>HONORS</w:t>
      </w:r>
      <w:r w:rsidRPr="00A82ABA">
        <w:rPr>
          <w:rFonts w:ascii="Arial Narrow" w:hAnsi="Arial Narrow"/>
          <w:b/>
          <w:sz w:val="18"/>
          <w:szCs w:val="18"/>
        </w:rPr>
        <w:t xml:space="preserve"> !</w:t>
      </w:r>
      <w:proofErr w:type="gramEnd"/>
      <w:r w:rsidRPr="00A82ABA">
        <w:rPr>
          <w:rFonts w:ascii="Arial Narrow" w:hAnsi="Arial Narrow"/>
          <w:b/>
          <w:sz w:val="18"/>
          <w:szCs w:val="18"/>
        </w:rPr>
        <w:t xml:space="preserve"> This semester, we will explore the foundations of College Preparatory Advanced Algebra. </w:t>
      </w:r>
    </w:p>
    <w:p w:rsidR="000462A5" w:rsidRPr="00A82ABA" w:rsidRDefault="000462A5" w:rsidP="000462A5">
      <w:pPr>
        <w:spacing w:after="0"/>
        <w:jc w:val="center"/>
        <w:rPr>
          <w:rFonts w:ascii="Arial Narrow" w:hAnsi="Arial Narrow"/>
          <w:b/>
          <w:sz w:val="18"/>
          <w:szCs w:val="18"/>
        </w:rPr>
      </w:pPr>
      <w:r w:rsidRPr="00A82ABA">
        <w:rPr>
          <w:rFonts w:ascii="Arial Narrow" w:hAnsi="Arial Narrow"/>
          <w:b/>
          <w:sz w:val="18"/>
          <w:szCs w:val="18"/>
        </w:rPr>
        <w:t>The topics we will explore are:</w:t>
      </w:r>
    </w:p>
    <w:p w:rsidR="000462A5" w:rsidRDefault="000462A5" w:rsidP="000462A5">
      <w:pPr>
        <w:spacing w:after="0"/>
        <w:jc w:val="center"/>
        <w:rPr>
          <w:rFonts w:ascii="Arial Narrow" w:hAnsi="Arial Narrow"/>
          <w:sz w:val="16"/>
          <w:szCs w:val="16"/>
        </w:rPr>
      </w:pPr>
    </w:p>
    <w:p w:rsidR="00CC02BD" w:rsidRDefault="00CC02BD" w:rsidP="00CC02BD">
      <w:pPr>
        <w:pStyle w:val="ListParagraph"/>
        <w:numPr>
          <w:ilvl w:val="0"/>
          <w:numId w:val="6"/>
        </w:numPr>
        <w:spacing w:after="0"/>
        <w:rPr>
          <w:rFonts w:ascii="Arial Narrow" w:hAnsi="Arial Narrow"/>
          <w:b/>
          <w:sz w:val="16"/>
          <w:szCs w:val="16"/>
        </w:rPr>
      </w:pPr>
      <w:r>
        <w:rPr>
          <w:rFonts w:ascii="Arial Narrow" w:hAnsi="Arial Narrow"/>
          <w:b/>
          <w:sz w:val="16"/>
          <w:szCs w:val="16"/>
        </w:rPr>
        <w:t>Chapter 8 – Trigonometry</w:t>
      </w:r>
    </w:p>
    <w:p w:rsidR="00CC02BD" w:rsidRPr="000462A5" w:rsidRDefault="00CC02BD" w:rsidP="00CC02BD">
      <w:pPr>
        <w:pStyle w:val="ListParagraph"/>
        <w:numPr>
          <w:ilvl w:val="1"/>
          <w:numId w:val="6"/>
        </w:numPr>
        <w:spacing w:after="0"/>
        <w:rPr>
          <w:rFonts w:ascii="Arial Narrow" w:hAnsi="Arial Narrow"/>
          <w:sz w:val="16"/>
          <w:szCs w:val="16"/>
        </w:rPr>
      </w:pPr>
      <w:r w:rsidRPr="000462A5">
        <w:rPr>
          <w:rFonts w:ascii="Arial Narrow" w:hAnsi="Arial Narrow"/>
          <w:sz w:val="16"/>
          <w:szCs w:val="16"/>
        </w:rPr>
        <w:t>Students will explore Trig Functions, equations and graphs; Students will solve trig equations using algebraic methods</w:t>
      </w:r>
    </w:p>
    <w:p w:rsidR="000462A5" w:rsidRPr="000462A5" w:rsidRDefault="000462A5" w:rsidP="000462A5">
      <w:pPr>
        <w:pStyle w:val="ListParagraph"/>
        <w:numPr>
          <w:ilvl w:val="0"/>
          <w:numId w:val="6"/>
        </w:numPr>
        <w:spacing w:after="0"/>
        <w:rPr>
          <w:rFonts w:ascii="Arial Narrow" w:hAnsi="Arial Narrow"/>
          <w:b/>
          <w:sz w:val="16"/>
          <w:szCs w:val="16"/>
        </w:rPr>
      </w:pPr>
      <w:r w:rsidRPr="000462A5">
        <w:rPr>
          <w:rFonts w:ascii="Arial Narrow" w:hAnsi="Arial Narrow"/>
          <w:b/>
          <w:sz w:val="16"/>
          <w:szCs w:val="16"/>
        </w:rPr>
        <w:t>Chapter 5 – Exponential, Power and Logarithmic Functions</w:t>
      </w:r>
    </w:p>
    <w:p w:rsidR="000462A5" w:rsidRDefault="000462A5" w:rsidP="000462A5">
      <w:pPr>
        <w:pStyle w:val="ListParagraph"/>
        <w:numPr>
          <w:ilvl w:val="1"/>
          <w:numId w:val="6"/>
        </w:numPr>
        <w:spacing w:after="0"/>
        <w:rPr>
          <w:rFonts w:ascii="Arial Narrow" w:hAnsi="Arial Narrow"/>
          <w:sz w:val="16"/>
          <w:szCs w:val="16"/>
        </w:rPr>
      </w:pPr>
      <w:r>
        <w:rPr>
          <w:rFonts w:ascii="Arial Narrow" w:hAnsi="Arial Narrow"/>
          <w:sz w:val="16"/>
          <w:szCs w:val="16"/>
        </w:rPr>
        <w:t>Students will explore exponential growth and decay; Students will factor polynomial power functions; Students will use the rules of exponent</w:t>
      </w:r>
      <w:r w:rsidR="00CC02BD">
        <w:rPr>
          <w:rFonts w:ascii="Arial Narrow" w:hAnsi="Arial Narrow"/>
          <w:sz w:val="16"/>
          <w:szCs w:val="16"/>
        </w:rPr>
        <w:t>s and l</w:t>
      </w:r>
      <w:r>
        <w:rPr>
          <w:rFonts w:ascii="Arial Narrow" w:hAnsi="Arial Narrow"/>
          <w:sz w:val="16"/>
          <w:szCs w:val="16"/>
        </w:rPr>
        <w:t>ogarithms to write and simplify equations; Students will solve exponential functions using logarithms</w:t>
      </w:r>
    </w:p>
    <w:p w:rsidR="000462A5" w:rsidRPr="000462A5" w:rsidRDefault="000462A5" w:rsidP="000462A5">
      <w:pPr>
        <w:pStyle w:val="ListParagraph"/>
        <w:numPr>
          <w:ilvl w:val="1"/>
          <w:numId w:val="6"/>
        </w:numPr>
        <w:spacing w:after="0"/>
        <w:ind w:left="360" w:firstLine="0"/>
        <w:rPr>
          <w:rFonts w:ascii="Arial Narrow" w:hAnsi="Arial Narrow"/>
          <w:b/>
          <w:sz w:val="16"/>
          <w:szCs w:val="16"/>
        </w:rPr>
      </w:pPr>
      <w:r w:rsidRPr="000462A5">
        <w:rPr>
          <w:rFonts w:ascii="Arial Narrow" w:hAnsi="Arial Narrow"/>
          <w:b/>
          <w:sz w:val="16"/>
          <w:szCs w:val="16"/>
        </w:rPr>
        <w:t>Chapter 6 – Matrices</w:t>
      </w:r>
    </w:p>
    <w:p w:rsidR="000462A5" w:rsidRDefault="000462A5" w:rsidP="000462A5">
      <w:pPr>
        <w:pStyle w:val="ListParagraph"/>
        <w:numPr>
          <w:ilvl w:val="2"/>
          <w:numId w:val="6"/>
        </w:numPr>
        <w:spacing w:after="0"/>
        <w:ind w:left="1440"/>
        <w:rPr>
          <w:rFonts w:ascii="Arial Narrow" w:hAnsi="Arial Narrow"/>
          <w:sz w:val="16"/>
          <w:szCs w:val="16"/>
        </w:rPr>
      </w:pPr>
      <w:r>
        <w:rPr>
          <w:rFonts w:ascii="Arial Narrow" w:hAnsi="Arial Narrow"/>
          <w:sz w:val="16"/>
          <w:szCs w:val="16"/>
        </w:rPr>
        <w:t>Students will explore matrix algebra; Students will write and solve systems of equations using matrices</w:t>
      </w:r>
    </w:p>
    <w:p w:rsidR="000462A5" w:rsidRDefault="000462A5" w:rsidP="000462A5">
      <w:pPr>
        <w:pStyle w:val="ListParagraph"/>
        <w:numPr>
          <w:ilvl w:val="0"/>
          <w:numId w:val="7"/>
        </w:numPr>
        <w:spacing w:after="0"/>
        <w:ind w:left="360" w:firstLine="0"/>
        <w:rPr>
          <w:rFonts w:ascii="Arial Narrow" w:hAnsi="Arial Narrow"/>
          <w:b/>
          <w:sz w:val="16"/>
          <w:szCs w:val="16"/>
        </w:rPr>
      </w:pPr>
      <w:r w:rsidRPr="000462A5">
        <w:rPr>
          <w:rFonts w:ascii="Arial Narrow" w:hAnsi="Arial Narrow"/>
          <w:b/>
          <w:sz w:val="16"/>
          <w:szCs w:val="16"/>
        </w:rPr>
        <w:t>Chapter 7 – Quadratic and Polynomial Functions</w:t>
      </w:r>
    </w:p>
    <w:p w:rsidR="000462A5" w:rsidRDefault="00CC02BD" w:rsidP="00CC02BD">
      <w:pPr>
        <w:pStyle w:val="ListParagraph"/>
        <w:numPr>
          <w:ilvl w:val="1"/>
          <w:numId w:val="6"/>
        </w:numPr>
        <w:spacing w:after="0"/>
        <w:rPr>
          <w:rFonts w:ascii="Arial Narrow" w:hAnsi="Arial Narrow"/>
          <w:sz w:val="16"/>
          <w:szCs w:val="16"/>
        </w:rPr>
      </w:pPr>
      <w:r>
        <w:rPr>
          <w:rFonts w:ascii="Arial Narrow" w:hAnsi="Arial Narrow"/>
          <w:sz w:val="16"/>
          <w:szCs w:val="16"/>
        </w:rPr>
        <w:t>Students will explore quadratic functions, tables and graphs; Students will explore projectile motion modeled with quadratic functions; Students will solve quadratic equations using algebraic methods</w:t>
      </w:r>
    </w:p>
    <w:p w:rsidR="00CC02BD" w:rsidRPr="000462A5" w:rsidRDefault="00CC02BD" w:rsidP="00CC02BD">
      <w:pPr>
        <w:pStyle w:val="ListParagraph"/>
        <w:spacing w:after="0"/>
        <w:ind w:left="1440"/>
        <w:rPr>
          <w:rFonts w:ascii="Arial Narrow" w:hAnsi="Arial Narrow"/>
          <w:sz w:val="16"/>
          <w:szCs w:val="16"/>
        </w:rPr>
      </w:pPr>
    </w:p>
    <w:p w:rsidR="000462A5" w:rsidRPr="00A82ABA" w:rsidRDefault="000462A5" w:rsidP="000462A5">
      <w:pPr>
        <w:spacing w:after="0"/>
        <w:jc w:val="center"/>
        <w:rPr>
          <w:rFonts w:ascii="Arial Narrow" w:hAnsi="Arial Narrow"/>
          <w:b/>
          <w:sz w:val="18"/>
          <w:szCs w:val="18"/>
        </w:rPr>
      </w:pPr>
      <w:r w:rsidRPr="00A82ABA">
        <w:rPr>
          <w:rFonts w:ascii="Arial Narrow" w:hAnsi="Arial Narrow"/>
          <w:b/>
          <w:sz w:val="18"/>
          <w:szCs w:val="18"/>
        </w:rPr>
        <w:t xml:space="preserve">Below is a listing of supplies needed for this class along with course grading policy and </w:t>
      </w:r>
      <w:proofErr w:type="gramStart"/>
      <w:r w:rsidRPr="00A82ABA">
        <w:rPr>
          <w:rFonts w:ascii="Arial Narrow" w:hAnsi="Arial Narrow"/>
          <w:b/>
          <w:sz w:val="18"/>
          <w:szCs w:val="18"/>
        </w:rPr>
        <w:t>expectations.</w:t>
      </w:r>
      <w:proofErr w:type="gramEnd"/>
      <w:r w:rsidRPr="00A82ABA">
        <w:rPr>
          <w:rFonts w:ascii="Arial Narrow" w:hAnsi="Arial Narrow"/>
          <w:b/>
          <w:sz w:val="18"/>
          <w:szCs w:val="18"/>
        </w:rPr>
        <w:t xml:space="preserve">  </w:t>
      </w:r>
    </w:p>
    <w:p w:rsidR="000462A5" w:rsidRPr="00A82ABA" w:rsidRDefault="000462A5" w:rsidP="000462A5">
      <w:pPr>
        <w:spacing w:after="0"/>
        <w:jc w:val="center"/>
        <w:rPr>
          <w:rFonts w:ascii="Arial Narrow" w:hAnsi="Arial Narrow"/>
          <w:b/>
          <w:i/>
          <w:sz w:val="18"/>
          <w:szCs w:val="18"/>
        </w:rPr>
      </w:pPr>
      <w:r w:rsidRPr="00A82ABA">
        <w:rPr>
          <w:rFonts w:ascii="Arial Narrow" w:hAnsi="Arial Narrow"/>
          <w:b/>
          <w:sz w:val="18"/>
          <w:szCs w:val="18"/>
        </w:rPr>
        <w:t xml:space="preserve">Please go to the following link to view course details and standards: </w:t>
      </w:r>
      <w:hyperlink r:id="rId7" w:history="1">
        <w:r w:rsidRPr="00A82ABA">
          <w:rPr>
            <w:rStyle w:val="Hyperlink"/>
            <w:rFonts w:ascii="Arial Narrow" w:hAnsi="Arial Narrow"/>
            <w:b/>
            <w:sz w:val="18"/>
            <w:szCs w:val="18"/>
          </w:rPr>
          <w:t>http://curriculum.dpsk12.org/math</w:t>
        </w:r>
      </w:hyperlink>
    </w:p>
    <w:p w:rsidR="000462A5" w:rsidRPr="00A82ABA" w:rsidRDefault="000462A5" w:rsidP="000462A5">
      <w:pPr>
        <w:rPr>
          <w:rFonts w:ascii="Arial Narrow" w:hAnsi="Arial Narrow"/>
          <w:b/>
          <w:sz w:val="18"/>
          <w:szCs w:val="18"/>
        </w:rPr>
      </w:pPr>
      <w:r w:rsidRPr="00A82ABA">
        <w:rPr>
          <w:rFonts w:ascii="Arial Narrow" w:hAnsi="Arial Narrow"/>
          <w:b/>
          <w:sz w:val="18"/>
          <w:szCs w:val="18"/>
        </w:rPr>
        <w:t>Materials:</w:t>
      </w:r>
    </w:p>
    <w:p w:rsidR="000462A5" w:rsidRPr="00A82ABA" w:rsidRDefault="000462A5" w:rsidP="000462A5">
      <w:pPr>
        <w:pStyle w:val="ListParagraph"/>
        <w:numPr>
          <w:ilvl w:val="0"/>
          <w:numId w:val="1"/>
        </w:numPr>
        <w:tabs>
          <w:tab w:val="clear" w:pos="1620"/>
          <w:tab w:val="num" w:pos="540"/>
          <w:tab w:val="num" w:pos="720"/>
        </w:tabs>
        <w:spacing w:after="0" w:line="240" w:lineRule="auto"/>
        <w:ind w:hanging="1080"/>
        <w:rPr>
          <w:rFonts w:ascii="Arial Narrow" w:hAnsi="Arial Narrow"/>
          <w:sz w:val="18"/>
          <w:szCs w:val="18"/>
        </w:rPr>
      </w:pPr>
      <w:r w:rsidRPr="00A82ABA">
        <w:rPr>
          <w:rFonts w:ascii="Arial Narrow" w:hAnsi="Arial Narrow"/>
          <w:sz w:val="18"/>
          <w:szCs w:val="18"/>
        </w:rPr>
        <w:t xml:space="preserve">Textbook – </w:t>
      </w:r>
      <w:r w:rsidRPr="00A82ABA">
        <w:rPr>
          <w:rFonts w:ascii="Arial Narrow" w:hAnsi="Arial Narrow"/>
          <w:b/>
          <w:i/>
          <w:sz w:val="18"/>
          <w:szCs w:val="18"/>
          <w:u w:val="single"/>
        </w:rPr>
        <w:t xml:space="preserve">Discovering Advanced </w:t>
      </w:r>
      <w:proofErr w:type="gramStart"/>
      <w:r w:rsidRPr="00A82ABA">
        <w:rPr>
          <w:rFonts w:ascii="Arial Narrow" w:hAnsi="Arial Narrow"/>
          <w:b/>
          <w:i/>
          <w:sz w:val="18"/>
          <w:szCs w:val="18"/>
          <w:u w:val="single"/>
        </w:rPr>
        <w:t xml:space="preserve">Algebra </w:t>
      </w:r>
      <w:r w:rsidRPr="00A82ABA">
        <w:rPr>
          <w:rFonts w:ascii="Arial Narrow" w:hAnsi="Arial Narrow"/>
          <w:sz w:val="18"/>
          <w:szCs w:val="18"/>
        </w:rPr>
        <w:t xml:space="preserve"> Your</w:t>
      </w:r>
      <w:proofErr w:type="gramEnd"/>
      <w:r w:rsidRPr="00A82ABA">
        <w:rPr>
          <w:rFonts w:ascii="Arial Narrow" w:hAnsi="Arial Narrow"/>
          <w:sz w:val="18"/>
          <w:szCs w:val="18"/>
        </w:rPr>
        <w:t xml:space="preserve"> book should be in class every class meeting.</w:t>
      </w:r>
    </w:p>
    <w:p w:rsidR="000462A5" w:rsidRPr="00A82ABA" w:rsidRDefault="000462A5" w:rsidP="000462A5">
      <w:pPr>
        <w:pStyle w:val="ListParagraph"/>
        <w:numPr>
          <w:ilvl w:val="0"/>
          <w:numId w:val="1"/>
        </w:numPr>
        <w:tabs>
          <w:tab w:val="clear" w:pos="1620"/>
          <w:tab w:val="num" w:pos="540"/>
          <w:tab w:val="num" w:pos="720"/>
        </w:tabs>
        <w:spacing w:after="0" w:line="240" w:lineRule="auto"/>
        <w:ind w:hanging="1080"/>
        <w:rPr>
          <w:rFonts w:ascii="Arial Narrow" w:hAnsi="Arial Narrow"/>
          <w:sz w:val="18"/>
          <w:szCs w:val="18"/>
        </w:rPr>
      </w:pPr>
      <w:r w:rsidRPr="00A82ABA">
        <w:rPr>
          <w:rFonts w:ascii="Arial Narrow" w:hAnsi="Arial Narrow"/>
          <w:sz w:val="18"/>
          <w:szCs w:val="18"/>
        </w:rPr>
        <w:t>Three ring binder with divider tabs for class work, notes, homework, Projects-POW’s and tests and quizzes</w:t>
      </w:r>
    </w:p>
    <w:p w:rsidR="000462A5" w:rsidRPr="00A82ABA" w:rsidRDefault="000462A5" w:rsidP="000462A5">
      <w:pPr>
        <w:numPr>
          <w:ilvl w:val="0"/>
          <w:numId w:val="1"/>
        </w:numPr>
        <w:tabs>
          <w:tab w:val="clear" w:pos="1620"/>
          <w:tab w:val="num" w:pos="720"/>
        </w:tabs>
        <w:spacing w:after="0" w:line="240" w:lineRule="auto"/>
        <w:ind w:hanging="1080"/>
        <w:rPr>
          <w:rFonts w:ascii="Arial Narrow" w:hAnsi="Arial Narrow"/>
          <w:sz w:val="18"/>
          <w:szCs w:val="18"/>
        </w:rPr>
      </w:pPr>
      <w:r w:rsidRPr="00A82ABA">
        <w:rPr>
          <w:rFonts w:ascii="Arial Narrow" w:hAnsi="Arial Narrow"/>
          <w:sz w:val="18"/>
          <w:szCs w:val="18"/>
        </w:rPr>
        <w:t>Standard size college rule notebook paper</w:t>
      </w:r>
    </w:p>
    <w:p w:rsidR="000462A5" w:rsidRPr="00A82ABA" w:rsidRDefault="000462A5" w:rsidP="000462A5">
      <w:pPr>
        <w:numPr>
          <w:ilvl w:val="0"/>
          <w:numId w:val="1"/>
        </w:numPr>
        <w:tabs>
          <w:tab w:val="clear" w:pos="1620"/>
          <w:tab w:val="num" w:pos="720"/>
        </w:tabs>
        <w:spacing w:after="0" w:line="240" w:lineRule="auto"/>
        <w:ind w:hanging="1080"/>
        <w:rPr>
          <w:rFonts w:ascii="Arial Narrow" w:hAnsi="Arial Narrow"/>
          <w:sz w:val="18"/>
          <w:szCs w:val="18"/>
        </w:rPr>
      </w:pPr>
      <w:r w:rsidRPr="00A82ABA">
        <w:rPr>
          <w:rFonts w:ascii="Arial Narrow" w:hAnsi="Arial Narrow"/>
          <w:sz w:val="18"/>
          <w:szCs w:val="18"/>
        </w:rPr>
        <w:t>Graph paper</w:t>
      </w:r>
    </w:p>
    <w:p w:rsidR="000462A5" w:rsidRPr="00A82ABA" w:rsidRDefault="000462A5" w:rsidP="000462A5">
      <w:pPr>
        <w:numPr>
          <w:ilvl w:val="0"/>
          <w:numId w:val="1"/>
        </w:numPr>
        <w:tabs>
          <w:tab w:val="clear" w:pos="1620"/>
          <w:tab w:val="num" w:pos="720"/>
        </w:tabs>
        <w:spacing w:after="0" w:line="240" w:lineRule="auto"/>
        <w:ind w:hanging="1080"/>
        <w:rPr>
          <w:rFonts w:ascii="Arial Narrow" w:hAnsi="Arial Narrow"/>
          <w:sz w:val="18"/>
          <w:szCs w:val="18"/>
        </w:rPr>
      </w:pPr>
      <w:r w:rsidRPr="00A82ABA">
        <w:rPr>
          <w:rFonts w:ascii="Arial Narrow" w:hAnsi="Arial Narrow"/>
          <w:sz w:val="18"/>
          <w:szCs w:val="18"/>
        </w:rPr>
        <w:t>A supply of #2 pencils and erasers</w:t>
      </w:r>
    </w:p>
    <w:p w:rsidR="000462A5" w:rsidRPr="00A82ABA" w:rsidRDefault="000462A5" w:rsidP="000462A5">
      <w:pPr>
        <w:numPr>
          <w:ilvl w:val="0"/>
          <w:numId w:val="1"/>
        </w:numPr>
        <w:tabs>
          <w:tab w:val="clear" w:pos="1620"/>
          <w:tab w:val="num" w:pos="720"/>
        </w:tabs>
        <w:spacing w:after="0" w:line="240" w:lineRule="auto"/>
        <w:ind w:hanging="1080"/>
        <w:rPr>
          <w:rFonts w:ascii="Arial Narrow" w:hAnsi="Arial Narrow"/>
          <w:sz w:val="18"/>
          <w:szCs w:val="18"/>
        </w:rPr>
      </w:pPr>
      <w:r w:rsidRPr="00A82ABA">
        <w:rPr>
          <w:rFonts w:ascii="Arial Narrow" w:hAnsi="Arial Narrow"/>
          <w:sz w:val="18"/>
          <w:szCs w:val="18"/>
        </w:rPr>
        <w:t>FLASH or PIN Drive</w:t>
      </w:r>
    </w:p>
    <w:p w:rsidR="000462A5" w:rsidRPr="00A82ABA" w:rsidRDefault="000462A5" w:rsidP="000462A5">
      <w:pPr>
        <w:numPr>
          <w:ilvl w:val="0"/>
          <w:numId w:val="1"/>
        </w:numPr>
        <w:tabs>
          <w:tab w:val="clear" w:pos="1620"/>
          <w:tab w:val="num" w:pos="720"/>
        </w:tabs>
        <w:spacing w:after="0" w:line="240" w:lineRule="auto"/>
        <w:ind w:hanging="1080"/>
        <w:rPr>
          <w:rFonts w:ascii="Arial Narrow" w:hAnsi="Arial Narrow"/>
          <w:sz w:val="18"/>
          <w:szCs w:val="18"/>
        </w:rPr>
      </w:pPr>
      <w:r w:rsidRPr="00A82ABA">
        <w:rPr>
          <w:rFonts w:ascii="Arial Narrow" w:hAnsi="Arial Narrow"/>
          <w:sz w:val="18"/>
          <w:szCs w:val="18"/>
        </w:rPr>
        <w:t>1, 4-pack AAA batteries</w:t>
      </w:r>
    </w:p>
    <w:p w:rsidR="000462A5" w:rsidRDefault="000462A5" w:rsidP="000462A5">
      <w:pPr>
        <w:numPr>
          <w:ilvl w:val="0"/>
          <w:numId w:val="1"/>
        </w:numPr>
        <w:tabs>
          <w:tab w:val="clear" w:pos="1620"/>
          <w:tab w:val="num" w:pos="720"/>
        </w:tabs>
        <w:spacing w:after="0" w:line="240" w:lineRule="auto"/>
        <w:ind w:hanging="1080"/>
        <w:rPr>
          <w:rFonts w:ascii="Arial Narrow" w:hAnsi="Arial Narrow"/>
          <w:sz w:val="18"/>
          <w:szCs w:val="18"/>
        </w:rPr>
      </w:pPr>
      <w:r w:rsidRPr="00A82ABA">
        <w:rPr>
          <w:rFonts w:ascii="Arial Narrow" w:hAnsi="Arial Narrow"/>
          <w:sz w:val="18"/>
          <w:szCs w:val="18"/>
        </w:rPr>
        <w:t>1 Box Kleenex Tissue</w:t>
      </w:r>
    </w:p>
    <w:p w:rsidR="000462A5" w:rsidRPr="00A82ABA" w:rsidRDefault="000462A5" w:rsidP="000462A5">
      <w:pPr>
        <w:numPr>
          <w:ilvl w:val="0"/>
          <w:numId w:val="1"/>
        </w:numPr>
        <w:tabs>
          <w:tab w:val="clear" w:pos="1620"/>
          <w:tab w:val="num" w:pos="720"/>
        </w:tabs>
        <w:spacing w:after="0" w:line="240" w:lineRule="auto"/>
        <w:ind w:hanging="1080"/>
        <w:rPr>
          <w:rFonts w:ascii="Arial Narrow" w:hAnsi="Arial Narrow"/>
          <w:sz w:val="18"/>
          <w:szCs w:val="18"/>
        </w:rPr>
      </w:pPr>
      <w:r>
        <w:rPr>
          <w:rFonts w:ascii="Arial Narrow" w:hAnsi="Arial Narrow"/>
          <w:sz w:val="18"/>
          <w:szCs w:val="18"/>
        </w:rPr>
        <w:t>1- roll paper towels</w:t>
      </w:r>
    </w:p>
    <w:p w:rsidR="000462A5" w:rsidRPr="00A82ABA" w:rsidRDefault="000462A5" w:rsidP="000462A5">
      <w:pPr>
        <w:numPr>
          <w:ilvl w:val="0"/>
          <w:numId w:val="1"/>
        </w:numPr>
        <w:tabs>
          <w:tab w:val="clear" w:pos="1620"/>
          <w:tab w:val="num" w:pos="720"/>
        </w:tabs>
        <w:spacing w:after="0" w:line="240" w:lineRule="auto"/>
        <w:ind w:hanging="1080"/>
        <w:rPr>
          <w:rFonts w:ascii="Arial Narrow" w:hAnsi="Arial Narrow"/>
          <w:sz w:val="18"/>
          <w:szCs w:val="18"/>
        </w:rPr>
      </w:pPr>
      <w:r w:rsidRPr="00A82ABA">
        <w:rPr>
          <w:rFonts w:ascii="Arial Narrow" w:hAnsi="Arial Narrow"/>
          <w:sz w:val="18"/>
          <w:szCs w:val="18"/>
        </w:rPr>
        <w:t>Scientific calculator. I recommend the TI-30, TI-30X, TI 83 or TI 84 Plus graphing calculator.</w:t>
      </w:r>
    </w:p>
    <w:p w:rsidR="000462A5" w:rsidRPr="00A82ABA" w:rsidRDefault="000462A5" w:rsidP="000462A5">
      <w:pPr>
        <w:pStyle w:val="BodyText2"/>
        <w:jc w:val="center"/>
        <w:rPr>
          <w:rFonts w:ascii="Arial Narrow" w:hAnsi="Arial Narrow"/>
          <w:b/>
          <w:sz w:val="18"/>
          <w:szCs w:val="18"/>
          <w:u w:val="single"/>
        </w:rPr>
      </w:pPr>
      <w:r w:rsidRPr="00A82ABA">
        <w:rPr>
          <w:rFonts w:ascii="Arial Narrow" w:hAnsi="Arial Narrow"/>
          <w:b/>
          <w:sz w:val="18"/>
          <w:szCs w:val="18"/>
          <w:u w:val="single"/>
        </w:rPr>
        <w:t>Materials should be replenished as necessary to avoid borrowing from peers or paying for materials.</w:t>
      </w:r>
    </w:p>
    <w:p w:rsidR="000462A5" w:rsidRPr="00A82ABA" w:rsidRDefault="000462A5" w:rsidP="000462A5">
      <w:pPr>
        <w:pStyle w:val="Heading1"/>
        <w:jc w:val="center"/>
        <w:rPr>
          <w:rFonts w:ascii="Arial Narrow" w:hAnsi="Arial Narrow"/>
          <w:sz w:val="18"/>
          <w:szCs w:val="18"/>
        </w:rPr>
      </w:pPr>
    </w:p>
    <w:p w:rsidR="000462A5" w:rsidRPr="00A82ABA" w:rsidRDefault="000462A5" w:rsidP="000462A5">
      <w:pPr>
        <w:pStyle w:val="Heading1"/>
        <w:rPr>
          <w:rFonts w:ascii="Arial Narrow" w:hAnsi="Arial Narrow"/>
          <w:sz w:val="18"/>
          <w:szCs w:val="18"/>
        </w:rPr>
      </w:pPr>
      <w:r w:rsidRPr="00A82ABA">
        <w:rPr>
          <w:rFonts w:ascii="Arial Narrow" w:hAnsi="Arial Narrow"/>
          <w:sz w:val="18"/>
          <w:szCs w:val="18"/>
        </w:rPr>
        <w:t>Course Expectations</w:t>
      </w:r>
    </w:p>
    <w:p w:rsidR="000462A5" w:rsidRPr="00A82ABA" w:rsidRDefault="000462A5" w:rsidP="000462A5">
      <w:pPr>
        <w:numPr>
          <w:ilvl w:val="3"/>
          <w:numId w:val="2"/>
        </w:numPr>
        <w:ind w:left="720"/>
        <w:rPr>
          <w:rFonts w:ascii="Arial Narrow" w:hAnsi="Arial Narrow"/>
          <w:b/>
          <w:sz w:val="18"/>
          <w:szCs w:val="18"/>
        </w:rPr>
      </w:pPr>
      <w:r w:rsidRPr="00A82ABA">
        <w:rPr>
          <w:rFonts w:ascii="Arial Narrow" w:hAnsi="Arial Narrow"/>
          <w:b/>
          <w:sz w:val="18"/>
          <w:szCs w:val="18"/>
        </w:rPr>
        <w:t>Attendance</w:t>
      </w:r>
    </w:p>
    <w:p w:rsidR="000462A5" w:rsidRPr="00A82ABA" w:rsidRDefault="000462A5" w:rsidP="000462A5">
      <w:pPr>
        <w:ind w:left="720"/>
        <w:rPr>
          <w:rFonts w:ascii="Arial Narrow" w:hAnsi="Arial Narrow"/>
          <w:sz w:val="18"/>
          <w:szCs w:val="18"/>
        </w:rPr>
      </w:pPr>
      <w:r w:rsidRPr="00A82ABA">
        <w:rPr>
          <w:rFonts w:ascii="Arial Narrow" w:hAnsi="Arial Narrow"/>
          <w:sz w:val="18"/>
          <w:szCs w:val="18"/>
        </w:rPr>
        <w:t>Attendance is crucial to success in school. Due to block scheduling, missing one</w:t>
      </w:r>
      <w:r>
        <w:rPr>
          <w:rFonts w:ascii="Arial Narrow" w:hAnsi="Arial Narrow"/>
          <w:sz w:val="18"/>
          <w:szCs w:val="18"/>
        </w:rPr>
        <w:t xml:space="preserve"> block</w:t>
      </w:r>
      <w:r w:rsidRPr="00A82ABA">
        <w:rPr>
          <w:rFonts w:ascii="Arial Narrow" w:hAnsi="Arial Narrow"/>
          <w:sz w:val="18"/>
          <w:szCs w:val="18"/>
        </w:rPr>
        <w:t xml:space="preserve"> day is actually missing two days. Be sure to attend class regularly. If you miss a class you can collect assignments by communicating with a study partner, checking teacher voice mail at 720-423-6178 or contact me via e-mail at </w:t>
      </w:r>
      <w:r w:rsidRPr="00A82ABA">
        <w:rPr>
          <w:rFonts w:ascii="Arial Narrow" w:hAnsi="Arial Narrow"/>
          <w:b/>
          <w:sz w:val="18"/>
          <w:szCs w:val="18"/>
        </w:rPr>
        <w:t>dana_</w:t>
      </w:r>
      <w:proofErr w:type="gramStart"/>
      <w:r w:rsidRPr="00A82ABA">
        <w:rPr>
          <w:rFonts w:ascii="Arial Narrow" w:hAnsi="Arial Narrow"/>
          <w:b/>
          <w:sz w:val="18"/>
          <w:szCs w:val="18"/>
        </w:rPr>
        <w:t>starbuck@dpsk12.org</w:t>
      </w:r>
      <w:r w:rsidRPr="00A82ABA">
        <w:rPr>
          <w:rFonts w:ascii="Arial Narrow" w:hAnsi="Arial Narrow"/>
          <w:sz w:val="18"/>
          <w:szCs w:val="18"/>
        </w:rPr>
        <w:t xml:space="preserve"> .</w:t>
      </w:r>
      <w:proofErr w:type="gramEnd"/>
      <w:r w:rsidRPr="00A82ABA">
        <w:rPr>
          <w:rFonts w:ascii="Arial Narrow" w:hAnsi="Arial Narrow"/>
          <w:sz w:val="18"/>
          <w:szCs w:val="18"/>
        </w:rPr>
        <w:t xml:space="preserve"> Tests and quizzes will only be made up in tutoring on Tuesday and Wednesday afternoon from 3:00 – 4:00 p.m. Parents will be notified of excessive tardy or absence and all South High attendance, academic and tardy policies will be enforced, including SATURDAY SCHOOL ASSIGNMENT with the second tardy. Please refer to your South High Student Handbook to review the South High academic, attendance and tardy policies. </w:t>
      </w:r>
    </w:p>
    <w:p w:rsidR="000462A5" w:rsidRPr="00A82ABA" w:rsidRDefault="000462A5" w:rsidP="000462A5">
      <w:pPr>
        <w:numPr>
          <w:ilvl w:val="3"/>
          <w:numId w:val="2"/>
        </w:numPr>
        <w:ind w:left="360" w:firstLine="0"/>
        <w:rPr>
          <w:rFonts w:ascii="Arial Narrow" w:hAnsi="Arial Narrow"/>
          <w:b/>
          <w:sz w:val="18"/>
          <w:szCs w:val="18"/>
        </w:rPr>
      </w:pPr>
      <w:r w:rsidRPr="00A82ABA">
        <w:rPr>
          <w:rFonts w:ascii="Arial Narrow" w:hAnsi="Arial Narrow"/>
          <w:b/>
          <w:sz w:val="18"/>
          <w:szCs w:val="18"/>
        </w:rPr>
        <w:t>Homework (HW)</w:t>
      </w:r>
    </w:p>
    <w:p w:rsidR="000462A5" w:rsidRDefault="000462A5" w:rsidP="000462A5">
      <w:pPr>
        <w:pStyle w:val="ListParagraph"/>
        <w:rPr>
          <w:rFonts w:ascii="Arial Narrow" w:hAnsi="Arial Narrow"/>
          <w:b/>
          <w:sz w:val="18"/>
          <w:szCs w:val="18"/>
        </w:rPr>
      </w:pPr>
      <w:r w:rsidRPr="00A82ABA">
        <w:rPr>
          <w:rFonts w:ascii="Arial Narrow" w:hAnsi="Arial Narrow"/>
          <w:sz w:val="18"/>
          <w:szCs w:val="18"/>
        </w:rPr>
        <w:t>Homework is an essential component of learning mathematics. Practicing skills is necessary in order to achieve mastery in any academic area, especially math. Homework will be assigned, reviewed, presented and discussed at every class meeting, collected and/or graded. Any homework assignment not turned in on the due date is counted as LATE and is graded starting at partial credit (70%</w:t>
      </w:r>
      <w:proofErr w:type="gramStart"/>
      <w:r w:rsidRPr="00A82ABA">
        <w:rPr>
          <w:rFonts w:ascii="Arial Narrow" w:hAnsi="Arial Narrow"/>
          <w:sz w:val="18"/>
          <w:szCs w:val="18"/>
        </w:rPr>
        <w:t>,C</w:t>
      </w:r>
      <w:proofErr w:type="gramEnd"/>
      <w:r w:rsidRPr="00A82ABA">
        <w:rPr>
          <w:rFonts w:ascii="Arial Narrow" w:hAnsi="Arial Narrow"/>
          <w:sz w:val="18"/>
          <w:szCs w:val="18"/>
        </w:rPr>
        <w:t xml:space="preserve">-). Any assignment turned in with no name will NOT be graded and counted as LATE work when claimed from the NO NAME BOX and given LATE credit.  Failure to complete homework on a regular basis will result in a parent contact. </w:t>
      </w:r>
      <w:r w:rsidRPr="00A82ABA">
        <w:rPr>
          <w:rFonts w:ascii="Arial Narrow" w:hAnsi="Arial Narrow"/>
          <w:b/>
          <w:sz w:val="18"/>
          <w:szCs w:val="18"/>
        </w:rPr>
        <w:t>Homework will count as 10% of the overall grade.</w:t>
      </w:r>
    </w:p>
    <w:p w:rsidR="000462A5" w:rsidRDefault="000462A5" w:rsidP="000462A5">
      <w:pPr>
        <w:pStyle w:val="ListParagraph"/>
        <w:rPr>
          <w:rFonts w:ascii="Arial Narrow" w:hAnsi="Arial Narrow"/>
          <w:b/>
          <w:sz w:val="18"/>
          <w:szCs w:val="18"/>
        </w:rPr>
      </w:pPr>
    </w:p>
    <w:p w:rsidR="000462A5" w:rsidRPr="00A82ABA" w:rsidRDefault="000462A5" w:rsidP="000462A5">
      <w:pPr>
        <w:numPr>
          <w:ilvl w:val="3"/>
          <w:numId w:val="2"/>
        </w:numPr>
        <w:ind w:left="360" w:firstLine="0"/>
        <w:rPr>
          <w:rFonts w:ascii="Arial Narrow" w:hAnsi="Arial Narrow"/>
          <w:b/>
          <w:sz w:val="18"/>
          <w:szCs w:val="18"/>
        </w:rPr>
      </w:pPr>
      <w:r w:rsidRPr="00A82ABA">
        <w:rPr>
          <w:rFonts w:ascii="Arial Narrow" w:hAnsi="Arial Narrow"/>
          <w:b/>
          <w:sz w:val="18"/>
          <w:szCs w:val="18"/>
        </w:rPr>
        <w:t>Classwork (CW)</w:t>
      </w:r>
    </w:p>
    <w:p w:rsidR="000462A5" w:rsidRDefault="000462A5" w:rsidP="000462A5">
      <w:pPr>
        <w:pStyle w:val="BodyTextIndent"/>
        <w:ind w:left="720"/>
        <w:rPr>
          <w:rFonts w:ascii="Arial Narrow" w:hAnsi="Arial Narrow"/>
          <w:b/>
          <w:sz w:val="18"/>
          <w:szCs w:val="18"/>
        </w:rPr>
      </w:pPr>
      <w:r w:rsidRPr="00A82ABA">
        <w:rPr>
          <w:rFonts w:ascii="Arial Narrow" w:hAnsi="Arial Narrow"/>
          <w:sz w:val="18"/>
          <w:szCs w:val="18"/>
        </w:rPr>
        <w:t xml:space="preserve">Individual and group work will be a regular part of classroom instruction. You are expected to actively participate in all classroom activities and work cooperatively with peers. Group assignments and presentations will be graded according to accuracy, completion and participation. </w:t>
      </w:r>
      <w:r w:rsidRPr="00A82ABA">
        <w:rPr>
          <w:rFonts w:ascii="Arial Narrow" w:hAnsi="Arial Narrow"/>
          <w:b/>
          <w:sz w:val="18"/>
          <w:szCs w:val="18"/>
        </w:rPr>
        <w:t>Class work is counted as 30% of the overall grade.</w:t>
      </w:r>
    </w:p>
    <w:p w:rsidR="00CC02BD" w:rsidRDefault="00CC02BD" w:rsidP="000462A5">
      <w:pPr>
        <w:pStyle w:val="BodyTextIndent"/>
        <w:ind w:left="720"/>
        <w:rPr>
          <w:rFonts w:ascii="Arial Narrow" w:hAnsi="Arial Narrow"/>
          <w:b/>
          <w:sz w:val="18"/>
          <w:szCs w:val="18"/>
        </w:rPr>
      </w:pPr>
    </w:p>
    <w:p w:rsidR="00CC02BD" w:rsidRDefault="00CC02BD" w:rsidP="000462A5">
      <w:pPr>
        <w:pStyle w:val="BodyTextIndent"/>
        <w:ind w:left="720"/>
        <w:rPr>
          <w:rFonts w:ascii="Arial Narrow" w:hAnsi="Arial Narrow"/>
          <w:b/>
          <w:sz w:val="18"/>
          <w:szCs w:val="18"/>
        </w:rPr>
      </w:pPr>
    </w:p>
    <w:p w:rsidR="00CC02BD" w:rsidRPr="00A82ABA" w:rsidRDefault="00CC02BD" w:rsidP="000462A5">
      <w:pPr>
        <w:pStyle w:val="BodyTextIndent"/>
        <w:ind w:left="720"/>
        <w:rPr>
          <w:rFonts w:ascii="Arial Narrow" w:hAnsi="Arial Narrow"/>
          <w:b/>
          <w:sz w:val="18"/>
          <w:szCs w:val="18"/>
        </w:rPr>
      </w:pPr>
    </w:p>
    <w:p w:rsidR="000462A5" w:rsidRPr="00A82ABA" w:rsidRDefault="000462A5" w:rsidP="000462A5">
      <w:pPr>
        <w:pStyle w:val="BodyTextIndent"/>
        <w:ind w:left="1080"/>
        <w:rPr>
          <w:rFonts w:ascii="Arial Narrow" w:hAnsi="Arial Narrow"/>
          <w:sz w:val="18"/>
          <w:szCs w:val="18"/>
        </w:rPr>
      </w:pPr>
    </w:p>
    <w:p w:rsidR="000462A5" w:rsidRPr="00A82ABA" w:rsidRDefault="000462A5" w:rsidP="000462A5">
      <w:pPr>
        <w:numPr>
          <w:ilvl w:val="3"/>
          <w:numId w:val="2"/>
        </w:numPr>
        <w:ind w:left="360" w:firstLine="0"/>
        <w:rPr>
          <w:rFonts w:ascii="Arial Narrow" w:hAnsi="Arial Narrow"/>
          <w:b/>
          <w:sz w:val="18"/>
          <w:szCs w:val="18"/>
        </w:rPr>
      </w:pPr>
      <w:r w:rsidRPr="00A82ABA">
        <w:rPr>
          <w:rFonts w:ascii="Arial Narrow" w:hAnsi="Arial Narrow"/>
          <w:b/>
          <w:sz w:val="18"/>
          <w:szCs w:val="18"/>
        </w:rPr>
        <w:lastRenderedPageBreak/>
        <w:t>Projects, POW’s (PPOW)</w:t>
      </w:r>
    </w:p>
    <w:p w:rsidR="000462A5" w:rsidRPr="00A82ABA" w:rsidRDefault="000462A5" w:rsidP="000462A5">
      <w:pPr>
        <w:spacing w:after="0" w:line="240" w:lineRule="auto"/>
        <w:ind w:left="720"/>
        <w:rPr>
          <w:rFonts w:ascii="Arial Narrow" w:hAnsi="Arial Narrow"/>
          <w:sz w:val="18"/>
          <w:szCs w:val="18"/>
        </w:rPr>
      </w:pPr>
      <w:r w:rsidRPr="00A82ABA">
        <w:rPr>
          <w:rFonts w:ascii="Arial Narrow" w:hAnsi="Arial Narrow"/>
          <w:sz w:val="18"/>
          <w:szCs w:val="18"/>
        </w:rPr>
        <w:t xml:space="preserve">Projects and Problems of the Week (POW’s) are a part of regular course tasks. One to three projects and/or POW’s will be assigned every grading period. All projects are due on the due date and should be completed according to the </w:t>
      </w:r>
      <w:r w:rsidRPr="007120CA">
        <w:rPr>
          <w:rFonts w:ascii="Arial Narrow" w:hAnsi="Arial Narrow"/>
          <w:b/>
          <w:i/>
          <w:sz w:val="18"/>
          <w:szCs w:val="18"/>
          <w:u w:val="single"/>
        </w:rPr>
        <w:t xml:space="preserve">Project/POW Write </w:t>
      </w:r>
      <w:proofErr w:type="gramStart"/>
      <w:r w:rsidRPr="007120CA">
        <w:rPr>
          <w:rFonts w:ascii="Arial Narrow" w:hAnsi="Arial Narrow"/>
          <w:b/>
          <w:i/>
          <w:sz w:val="18"/>
          <w:szCs w:val="18"/>
          <w:u w:val="single"/>
        </w:rPr>
        <w:t>Up  Format</w:t>
      </w:r>
      <w:proofErr w:type="gramEnd"/>
      <w:r w:rsidRPr="00A82ABA">
        <w:rPr>
          <w:rFonts w:ascii="Arial Narrow" w:hAnsi="Arial Narrow"/>
          <w:sz w:val="18"/>
          <w:szCs w:val="18"/>
        </w:rPr>
        <w:t>. Re-writes on POW’s will only be allowed on those assignments turned in on the DUE DATE. Failure to complete POW’s and projects may result in a failing grade for the grading period.</w:t>
      </w:r>
      <w:r w:rsidRPr="00A82ABA">
        <w:rPr>
          <w:rFonts w:ascii="Arial Narrow" w:hAnsi="Arial Narrow"/>
          <w:b/>
          <w:sz w:val="18"/>
          <w:szCs w:val="18"/>
        </w:rPr>
        <w:t xml:space="preserve"> Projects and POW’s are counted as 10% of the overall grade</w:t>
      </w:r>
      <w:r w:rsidRPr="00A82ABA">
        <w:rPr>
          <w:rFonts w:ascii="Arial Narrow" w:hAnsi="Arial Narrow"/>
          <w:sz w:val="18"/>
          <w:szCs w:val="18"/>
        </w:rPr>
        <w:t>.</w:t>
      </w:r>
    </w:p>
    <w:p w:rsidR="000462A5" w:rsidRPr="00A82ABA" w:rsidRDefault="000462A5" w:rsidP="000462A5">
      <w:pPr>
        <w:pStyle w:val="BodyTextIndent"/>
        <w:ind w:left="720"/>
        <w:rPr>
          <w:rFonts w:ascii="Arial Narrow" w:hAnsi="Arial Narrow"/>
          <w:sz w:val="18"/>
          <w:szCs w:val="18"/>
        </w:rPr>
      </w:pPr>
    </w:p>
    <w:p w:rsidR="000462A5" w:rsidRPr="00A82ABA" w:rsidRDefault="000462A5" w:rsidP="000462A5">
      <w:pPr>
        <w:numPr>
          <w:ilvl w:val="3"/>
          <w:numId w:val="2"/>
        </w:numPr>
        <w:tabs>
          <w:tab w:val="left" w:pos="360"/>
        </w:tabs>
        <w:ind w:left="360" w:firstLine="0"/>
        <w:rPr>
          <w:rFonts w:ascii="Arial Narrow" w:hAnsi="Arial Narrow"/>
          <w:b/>
          <w:sz w:val="18"/>
          <w:szCs w:val="18"/>
        </w:rPr>
      </w:pPr>
      <w:r w:rsidRPr="00A82ABA">
        <w:rPr>
          <w:rFonts w:ascii="Arial Narrow" w:hAnsi="Arial Narrow"/>
          <w:b/>
          <w:sz w:val="18"/>
          <w:szCs w:val="18"/>
        </w:rPr>
        <w:t>Tests, Quizzes and Assessments (TQA)</w:t>
      </w:r>
    </w:p>
    <w:p w:rsidR="000462A5" w:rsidRPr="00A82ABA" w:rsidRDefault="000462A5" w:rsidP="000462A5">
      <w:pPr>
        <w:spacing w:after="0" w:line="240" w:lineRule="auto"/>
        <w:ind w:left="720"/>
        <w:rPr>
          <w:rFonts w:ascii="Arial Narrow" w:hAnsi="Arial Narrow"/>
          <w:sz w:val="18"/>
          <w:szCs w:val="18"/>
        </w:rPr>
      </w:pPr>
      <w:r w:rsidRPr="00A82ABA">
        <w:rPr>
          <w:rFonts w:ascii="Arial Narrow" w:hAnsi="Arial Narrow"/>
          <w:sz w:val="18"/>
          <w:szCs w:val="18"/>
        </w:rPr>
        <w:t xml:space="preserve">Individual and group assessments will be a regular part of the AAX classroom. Assessments can be written tests, oral assessments and/or technology assessments and EXIT and HOMEWORK Quizzes. Studying and preparing for assessments is absolutely necessary at this level. Prepare for assessments using your textbook, notes, starters and homework and completing all classwork assignments. Find a study partner to study with to prepare for assessments. Test corrections and error analysis are allowed on all assessments </w:t>
      </w:r>
      <w:r w:rsidRPr="00A82ABA">
        <w:rPr>
          <w:rFonts w:ascii="Arial Narrow" w:hAnsi="Arial Narrow"/>
          <w:b/>
          <w:sz w:val="18"/>
          <w:szCs w:val="18"/>
          <w:u w:val="single"/>
        </w:rPr>
        <w:t xml:space="preserve">except </w:t>
      </w:r>
      <w:r w:rsidRPr="00A82ABA">
        <w:rPr>
          <w:rFonts w:ascii="Arial Narrow" w:hAnsi="Arial Narrow"/>
          <w:sz w:val="18"/>
          <w:szCs w:val="18"/>
        </w:rPr>
        <w:t xml:space="preserve">for the semester final and must be completed according to </w:t>
      </w:r>
      <w:r w:rsidRPr="007120CA">
        <w:rPr>
          <w:rFonts w:ascii="Arial Narrow" w:hAnsi="Arial Narrow"/>
          <w:sz w:val="18"/>
          <w:szCs w:val="18"/>
        </w:rPr>
        <w:t>the</w:t>
      </w:r>
      <w:r w:rsidRPr="007120CA">
        <w:rPr>
          <w:rFonts w:ascii="Arial Narrow" w:hAnsi="Arial Narrow"/>
          <w:b/>
          <w:i/>
          <w:sz w:val="18"/>
          <w:szCs w:val="18"/>
          <w:u w:val="single"/>
        </w:rPr>
        <w:t xml:space="preserve"> Error Analysis / Test Correction Guidelines</w:t>
      </w:r>
      <w:r w:rsidRPr="00A82ABA">
        <w:rPr>
          <w:rFonts w:ascii="Arial Narrow" w:hAnsi="Arial Narrow"/>
          <w:sz w:val="18"/>
          <w:szCs w:val="18"/>
        </w:rPr>
        <w:t xml:space="preserve">. Cheating is not tolerated and will result in the grade of an </w:t>
      </w:r>
      <w:r w:rsidRPr="00A82ABA">
        <w:rPr>
          <w:rFonts w:ascii="Arial Narrow" w:hAnsi="Arial Narrow"/>
          <w:b/>
          <w:sz w:val="18"/>
          <w:szCs w:val="18"/>
        </w:rPr>
        <w:t>F</w:t>
      </w:r>
      <w:r w:rsidRPr="00A82ABA">
        <w:rPr>
          <w:rFonts w:ascii="Arial Narrow" w:hAnsi="Arial Narrow"/>
          <w:sz w:val="18"/>
          <w:szCs w:val="18"/>
        </w:rPr>
        <w:t xml:space="preserve">, behavior referral and parent conference. </w:t>
      </w:r>
      <w:r w:rsidRPr="00A82ABA">
        <w:rPr>
          <w:rFonts w:ascii="Arial Narrow" w:hAnsi="Arial Narrow"/>
          <w:b/>
          <w:sz w:val="18"/>
          <w:szCs w:val="18"/>
        </w:rPr>
        <w:t>Tests, quizzes and assessments are 40% of the overall grade</w:t>
      </w:r>
      <w:r w:rsidRPr="00A82ABA">
        <w:rPr>
          <w:rFonts w:ascii="Arial Narrow" w:hAnsi="Arial Narrow"/>
          <w:sz w:val="18"/>
          <w:szCs w:val="18"/>
        </w:rPr>
        <w:t xml:space="preserve">. </w:t>
      </w:r>
    </w:p>
    <w:p w:rsidR="000462A5" w:rsidRPr="00A82ABA" w:rsidRDefault="000462A5" w:rsidP="000462A5">
      <w:pPr>
        <w:spacing w:after="0" w:line="240" w:lineRule="auto"/>
        <w:ind w:left="720"/>
        <w:rPr>
          <w:rFonts w:ascii="Arial Narrow" w:hAnsi="Arial Narrow"/>
          <w:sz w:val="18"/>
          <w:szCs w:val="18"/>
        </w:rPr>
      </w:pPr>
    </w:p>
    <w:p w:rsidR="000462A5" w:rsidRPr="00A82ABA" w:rsidRDefault="000462A5" w:rsidP="000462A5">
      <w:pPr>
        <w:numPr>
          <w:ilvl w:val="3"/>
          <w:numId w:val="2"/>
        </w:numPr>
        <w:tabs>
          <w:tab w:val="left" w:pos="90"/>
        </w:tabs>
        <w:ind w:left="90" w:firstLine="0"/>
        <w:rPr>
          <w:rFonts w:ascii="Arial Narrow" w:hAnsi="Arial Narrow"/>
          <w:b/>
          <w:sz w:val="18"/>
          <w:szCs w:val="18"/>
        </w:rPr>
      </w:pPr>
      <w:r w:rsidRPr="00A82ABA">
        <w:rPr>
          <w:rFonts w:ascii="Arial Narrow" w:hAnsi="Arial Narrow"/>
          <w:b/>
          <w:sz w:val="18"/>
          <w:szCs w:val="18"/>
        </w:rPr>
        <w:t>Course Notes, Materials and Binder</w:t>
      </w:r>
    </w:p>
    <w:p w:rsidR="000462A5" w:rsidRPr="00A82ABA" w:rsidRDefault="000462A5" w:rsidP="000462A5">
      <w:pPr>
        <w:pStyle w:val="BodyTextIndent"/>
        <w:ind w:left="720"/>
        <w:rPr>
          <w:rFonts w:ascii="Arial Narrow" w:hAnsi="Arial Narrow"/>
          <w:sz w:val="18"/>
          <w:szCs w:val="18"/>
        </w:rPr>
      </w:pPr>
      <w:r w:rsidRPr="00A82ABA">
        <w:rPr>
          <w:rFonts w:ascii="Arial Narrow" w:hAnsi="Arial Narrow"/>
          <w:sz w:val="18"/>
          <w:szCs w:val="18"/>
        </w:rPr>
        <w:t xml:space="preserve">Class materials such as AAX course textbook, notes binder will be graded periodically throughout the semester. Notes will be taken on the YELLOW note paper in Cornell note format. These class notes may be used on some tests and quizzes throughout the semester. Course binder should be arranged using dividers for: Homework, Classwork, Notes, Projects-POWs and Tests and Quizzes. Returned, graded homework should be kept in a folder or in the Homework section of the course binder. Course textbook should be in class at each class meeting. </w:t>
      </w:r>
      <w:r w:rsidRPr="00A82ABA">
        <w:rPr>
          <w:rFonts w:ascii="Arial Narrow" w:hAnsi="Arial Narrow"/>
          <w:b/>
          <w:sz w:val="18"/>
          <w:szCs w:val="18"/>
        </w:rPr>
        <w:t>Notes, materials and binder are 10% of the overall grade.</w:t>
      </w:r>
    </w:p>
    <w:p w:rsidR="000462A5" w:rsidRPr="00A82ABA" w:rsidRDefault="000462A5" w:rsidP="000462A5">
      <w:pPr>
        <w:pStyle w:val="BodyTextIndent"/>
        <w:ind w:left="1080"/>
        <w:rPr>
          <w:rFonts w:ascii="Arial Narrow" w:hAnsi="Arial Narrow"/>
          <w:sz w:val="18"/>
          <w:szCs w:val="18"/>
        </w:rPr>
      </w:pPr>
    </w:p>
    <w:p w:rsidR="000462A5" w:rsidRPr="00A82ABA" w:rsidRDefault="000462A5" w:rsidP="000462A5">
      <w:pPr>
        <w:numPr>
          <w:ilvl w:val="3"/>
          <w:numId w:val="2"/>
        </w:numPr>
        <w:ind w:left="450"/>
        <w:rPr>
          <w:rFonts w:ascii="Arial Narrow" w:hAnsi="Arial Narrow"/>
          <w:b/>
          <w:sz w:val="18"/>
          <w:szCs w:val="18"/>
        </w:rPr>
      </w:pPr>
      <w:r w:rsidRPr="00A82ABA">
        <w:rPr>
          <w:rFonts w:ascii="Arial Narrow" w:hAnsi="Arial Narrow"/>
          <w:b/>
          <w:sz w:val="18"/>
          <w:szCs w:val="18"/>
        </w:rPr>
        <w:t>Final Exam</w:t>
      </w:r>
    </w:p>
    <w:p w:rsidR="000462A5" w:rsidRPr="00A82ABA" w:rsidRDefault="000462A5" w:rsidP="000462A5">
      <w:pPr>
        <w:spacing w:after="0" w:line="240" w:lineRule="auto"/>
        <w:ind w:left="720"/>
        <w:rPr>
          <w:rFonts w:ascii="Arial Narrow" w:hAnsi="Arial Narrow"/>
          <w:sz w:val="18"/>
          <w:szCs w:val="18"/>
        </w:rPr>
      </w:pPr>
      <w:r w:rsidRPr="00A82ABA">
        <w:rPr>
          <w:rFonts w:ascii="Arial Narrow" w:hAnsi="Arial Narrow"/>
          <w:sz w:val="18"/>
          <w:szCs w:val="18"/>
        </w:rPr>
        <w:t xml:space="preserve">A comprehensive semester final exam will be given at the completion of both semesters of AAX. As in all assessments, preparation and attendance are necessary. </w:t>
      </w:r>
      <w:r w:rsidRPr="00A82ABA">
        <w:rPr>
          <w:rFonts w:ascii="Arial Narrow" w:hAnsi="Arial Narrow"/>
          <w:b/>
          <w:sz w:val="18"/>
          <w:szCs w:val="18"/>
        </w:rPr>
        <w:t>The semester final will count as 20% of the overall SEMESTER grade</w:t>
      </w:r>
      <w:r w:rsidRPr="00A82ABA">
        <w:rPr>
          <w:rFonts w:ascii="Arial Narrow" w:hAnsi="Arial Narrow"/>
          <w:sz w:val="18"/>
          <w:szCs w:val="18"/>
        </w:rPr>
        <w:t xml:space="preserve">. </w:t>
      </w:r>
    </w:p>
    <w:p w:rsidR="000462A5" w:rsidRPr="00A82ABA" w:rsidRDefault="000462A5" w:rsidP="000462A5">
      <w:pPr>
        <w:spacing w:after="0" w:line="240" w:lineRule="auto"/>
        <w:ind w:left="720"/>
        <w:rPr>
          <w:rFonts w:ascii="Arial Narrow" w:hAnsi="Arial Narrow"/>
          <w:sz w:val="18"/>
          <w:szCs w:val="18"/>
        </w:rPr>
      </w:pPr>
    </w:p>
    <w:p w:rsidR="000462A5" w:rsidRPr="00A82ABA" w:rsidRDefault="000462A5" w:rsidP="000462A5">
      <w:pPr>
        <w:numPr>
          <w:ilvl w:val="3"/>
          <w:numId w:val="2"/>
        </w:numPr>
        <w:ind w:left="450"/>
        <w:rPr>
          <w:rFonts w:ascii="Arial Narrow" w:hAnsi="Arial Narrow"/>
          <w:b/>
          <w:sz w:val="18"/>
          <w:szCs w:val="18"/>
        </w:rPr>
      </w:pPr>
      <w:r w:rsidRPr="00A82ABA">
        <w:rPr>
          <w:rFonts w:ascii="Arial Narrow" w:hAnsi="Arial Narrow"/>
          <w:b/>
          <w:sz w:val="18"/>
          <w:szCs w:val="18"/>
        </w:rPr>
        <w:t>Technology</w:t>
      </w:r>
    </w:p>
    <w:p w:rsidR="000462A5" w:rsidRPr="00A82ABA" w:rsidRDefault="000462A5" w:rsidP="000462A5">
      <w:pPr>
        <w:spacing w:after="0" w:line="240" w:lineRule="auto"/>
        <w:ind w:left="720"/>
        <w:rPr>
          <w:rFonts w:ascii="Arial Narrow" w:hAnsi="Arial Narrow"/>
          <w:sz w:val="18"/>
          <w:szCs w:val="18"/>
        </w:rPr>
      </w:pPr>
      <w:r w:rsidRPr="00A82ABA">
        <w:rPr>
          <w:rFonts w:ascii="Arial Narrow" w:hAnsi="Arial Narrow"/>
          <w:sz w:val="18"/>
          <w:szCs w:val="18"/>
        </w:rPr>
        <w:t>Calculators and/or computers are used daily in the AAX classroom. All technology tools are to be treated with respect and consideration. Anyone abusing equipment will lose privileges for use. You will be held financially responsible for any damages to technology equipment.</w:t>
      </w:r>
    </w:p>
    <w:p w:rsidR="000462A5" w:rsidRPr="00A82ABA" w:rsidRDefault="000462A5" w:rsidP="000462A5">
      <w:pPr>
        <w:spacing w:after="0" w:line="240" w:lineRule="auto"/>
        <w:ind w:left="720"/>
        <w:rPr>
          <w:rFonts w:ascii="Arial Narrow" w:hAnsi="Arial Narrow"/>
          <w:sz w:val="18"/>
          <w:szCs w:val="18"/>
        </w:rPr>
      </w:pPr>
    </w:p>
    <w:p w:rsidR="000462A5" w:rsidRPr="00A82ABA" w:rsidRDefault="000462A5" w:rsidP="000462A5">
      <w:pPr>
        <w:numPr>
          <w:ilvl w:val="3"/>
          <w:numId w:val="2"/>
        </w:numPr>
        <w:ind w:left="450"/>
        <w:rPr>
          <w:rFonts w:ascii="Arial Narrow" w:hAnsi="Arial Narrow"/>
          <w:b/>
          <w:sz w:val="18"/>
          <w:szCs w:val="18"/>
        </w:rPr>
      </w:pPr>
      <w:r w:rsidRPr="00A82ABA">
        <w:rPr>
          <w:rFonts w:ascii="Arial Narrow" w:hAnsi="Arial Narrow"/>
          <w:b/>
          <w:sz w:val="18"/>
          <w:szCs w:val="18"/>
        </w:rPr>
        <w:t>Tutoring</w:t>
      </w:r>
    </w:p>
    <w:p w:rsidR="000462A5" w:rsidRPr="00A82ABA" w:rsidRDefault="000462A5" w:rsidP="000462A5">
      <w:pPr>
        <w:spacing w:after="0" w:line="240" w:lineRule="auto"/>
        <w:ind w:left="720"/>
        <w:rPr>
          <w:rFonts w:ascii="Arial Narrow" w:hAnsi="Arial Narrow"/>
          <w:sz w:val="18"/>
          <w:szCs w:val="18"/>
        </w:rPr>
      </w:pPr>
      <w:r w:rsidRPr="00A82ABA">
        <w:rPr>
          <w:rFonts w:ascii="Arial Narrow" w:hAnsi="Arial Narrow"/>
          <w:sz w:val="18"/>
          <w:szCs w:val="18"/>
        </w:rPr>
        <w:t>The door is always open for students wishing to receive help. Math tutoring is available after school from 3:00 – 4:00 p.m</w:t>
      </w:r>
      <w:r w:rsidR="00C32DED">
        <w:rPr>
          <w:rFonts w:ascii="Arial Narrow" w:hAnsi="Arial Narrow"/>
          <w:sz w:val="18"/>
          <w:szCs w:val="18"/>
        </w:rPr>
        <w:t>. Tuesday and Wednesday</w:t>
      </w:r>
      <w:r w:rsidRPr="00A82ABA">
        <w:rPr>
          <w:rFonts w:ascii="Arial Narrow" w:hAnsi="Arial Narrow"/>
          <w:sz w:val="18"/>
          <w:szCs w:val="18"/>
        </w:rPr>
        <w:t xml:space="preserve"> or during lunch in room 323. This is an excellent opportunity to receive help and work one on one with teachers and peers.  Take advantage</w:t>
      </w:r>
      <w:r>
        <w:rPr>
          <w:rFonts w:ascii="Arial Narrow" w:hAnsi="Arial Narrow"/>
          <w:sz w:val="18"/>
          <w:szCs w:val="18"/>
        </w:rPr>
        <w:t xml:space="preserve"> of the math tutoring at South!</w:t>
      </w:r>
    </w:p>
    <w:p w:rsidR="000462A5" w:rsidRPr="00A82ABA" w:rsidRDefault="000462A5" w:rsidP="000462A5">
      <w:pPr>
        <w:spacing w:after="0" w:line="240" w:lineRule="auto"/>
        <w:ind w:left="720"/>
        <w:rPr>
          <w:rFonts w:ascii="Arial Narrow" w:hAnsi="Arial Narrow"/>
          <w:sz w:val="18"/>
          <w:szCs w:val="18"/>
        </w:rPr>
      </w:pPr>
    </w:p>
    <w:p w:rsidR="000462A5" w:rsidRPr="00A82ABA" w:rsidRDefault="000462A5" w:rsidP="000462A5">
      <w:pPr>
        <w:spacing w:after="0" w:line="240" w:lineRule="auto"/>
        <w:rPr>
          <w:rFonts w:ascii="Arial Narrow" w:hAnsi="Arial Narrow"/>
          <w:sz w:val="18"/>
          <w:szCs w:val="18"/>
        </w:rPr>
      </w:pPr>
      <w:r w:rsidRPr="00A82ABA">
        <w:rPr>
          <w:rFonts w:ascii="Arial Narrow" w:hAnsi="Arial Narrow"/>
          <w:b/>
          <w:sz w:val="18"/>
          <w:szCs w:val="18"/>
        </w:rPr>
        <w:t>Class rules for Room 323:</w:t>
      </w:r>
    </w:p>
    <w:p w:rsidR="000462A5" w:rsidRPr="00A82ABA" w:rsidRDefault="000462A5" w:rsidP="000462A5">
      <w:pPr>
        <w:numPr>
          <w:ilvl w:val="3"/>
          <w:numId w:val="3"/>
        </w:numPr>
        <w:spacing w:after="0" w:line="240" w:lineRule="auto"/>
        <w:ind w:left="720"/>
        <w:rPr>
          <w:rFonts w:ascii="Arial Narrow" w:hAnsi="Arial Narrow"/>
          <w:sz w:val="18"/>
          <w:szCs w:val="18"/>
        </w:rPr>
      </w:pPr>
      <w:r w:rsidRPr="00A82ABA">
        <w:rPr>
          <w:rFonts w:ascii="Arial Narrow" w:hAnsi="Arial Narrow"/>
          <w:sz w:val="18"/>
          <w:szCs w:val="18"/>
        </w:rPr>
        <w:t xml:space="preserve">No food or soft drinks are allowed in room 323. </w:t>
      </w:r>
      <w:r w:rsidRPr="00A82ABA">
        <w:rPr>
          <w:rFonts w:ascii="Arial Narrow" w:hAnsi="Arial Narrow"/>
          <w:b/>
          <w:sz w:val="18"/>
          <w:szCs w:val="18"/>
          <w:u w:val="single"/>
        </w:rPr>
        <w:t>Water bottles only</w:t>
      </w:r>
      <w:r w:rsidRPr="00A82ABA">
        <w:rPr>
          <w:rFonts w:ascii="Arial Narrow" w:hAnsi="Arial Narrow"/>
          <w:sz w:val="18"/>
          <w:szCs w:val="18"/>
        </w:rPr>
        <w:t xml:space="preserve"> will be allowed. </w:t>
      </w:r>
    </w:p>
    <w:p w:rsidR="000462A5" w:rsidRPr="005B11AF" w:rsidRDefault="000462A5" w:rsidP="000462A5">
      <w:pPr>
        <w:numPr>
          <w:ilvl w:val="3"/>
          <w:numId w:val="3"/>
        </w:numPr>
        <w:spacing w:after="0" w:line="240" w:lineRule="auto"/>
        <w:ind w:left="720"/>
        <w:rPr>
          <w:rFonts w:ascii="Arial Narrow" w:hAnsi="Arial Narrow"/>
          <w:sz w:val="18"/>
          <w:szCs w:val="18"/>
        </w:rPr>
      </w:pPr>
      <w:r w:rsidRPr="005B11AF">
        <w:rPr>
          <w:rFonts w:ascii="Arial Narrow" w:hAnsi="Arial Narrow"/>
          <w:sz w:val="18"/>
          <w:szCs w:val="18"/>
        </w:rPr>
        <w:t>Electronic devices (i-POD, Cell phones, Blackberries, any personal stereo or communication devices) are not allowed in the classroom. These items wil</w:t>
      </w:r>
      <w:r>
        <w:rPr>
          <w:rFonts w:ascii="Arial Narrow" w:hAnsi="Arial Narrow"/>
          <w:sz w:val="18"/>
          <w:szCs w:val="18"/>
        </w:rPr>
        <w:t>l be confiscated by teacher and</w:t>
      </w:r>
      <w:r w:rsidRPr="005B11AF">
        <w:rPr>
          <w:rFonts w:ascii="Arial Narrow" w:hAnsi="Arial Narrow"/>
          <w:sz w:val="18"/>
          <w:szCs w:val="18"/>
        </w:rPr>
        <w:t xml:space="preserve"> placed with the dean’s office and returned at a parent conference with school administrators only. Store these and all personal items in your secure locker. </w:t>
      </w:r>
    </w:p>
    <w:p w:rsidR="000462A5" w:rsidRPr="00A82ABA" w:rsidRDefault="000462A5" w:rsidP="000462A5">
      <w:pPr>
        <w:numPr>
          <w:ilvl w:val="3"/>
          <w:numId w:val="3"/>
        </w:numPr>
        <w:spacing w:after="0" w:line="240" w:lineRule="auto"/>
        <w:ind w:left="720"/>
        <w:rPr>
          <w:rFonts w:ascii="Arial Narrow" w:hAnsi="Arial Narrow"/>
          <w:b/>
          <w:i/>
          <w:sz w:val="18"/>
          <w:szCs w:val="18"/>
          <w:u w:val="single"/>
        </w:rPr>
      </w:pPr>
      <w:proofErr w:type="spellStart"/>
      <w:r w:rsidRPr="00A82ABA">
        <w:rPr>
          <w:rFonts w:ascii="Arial Narrow" w:hAnsi="Arial Narrow"/>
          <w:sz w:val="18"/>
          <w:szCs w:val="18"/>
        </w:rPr>
        <w:t>Tardies</w:t>
      </w:r>
      <w:proofErr w:type="spellEnd"/>
      <w:r w:rsidRPr="00A82ABA">
        <w:rPr>
          <w:rFonts w:ascii="Arial Narrow" w:hAnsi="Arial Narrow"/>
          <w:sz w:val="18"/>
          <w:szCs w:val="18"/>
        </w:rPr>
        <w:t xml:space="preserve"> and absences will be dealt with according to the Attendance / Tardy Policy in the South High Student Handbook. </w:t>
      </w:r>
      <w:r w:rsidRPr="00A82ABA">
        <w:rPr>
          <w:rFonts w:ascii="Arial Narrow" w:hAnsi="Arial Narrow"/>
          <w:b/>
          <w:i/>
          <w:sz w:val="18"/>
          <w:szCs w:val="18"/>
          <w:u w:val="single"/>
        </w:rPr>
        <w:t xml:space="preserve">You should be in your assigned seat working on the class starter when the bell rings. After tardy #2, student will be assigned SATURDAY SCHOOL for the next assigned SS date. </w:t>
      </w:r>
    </w:p>
    <w:p w:rsidR="000462A5" w:rsidRPr="00361D26" w:rsidRDefault="000462A5" w:rsidP="000462A5">
      <w:pPr>
        <w:numPr>
          <w:ilvl w:val="3"/>
          <w:numId w:val="3"/>
        </w:numPr>
        <w:spacing w:after="0" w:line="240" w:lineRule="auto"/>
        <w:ind w:left="720"/>
        <w:rPr>
          <w:rFonts w:ascii="Arial Narrow" w:hAnsi="Arial Narrow"/>
          <w:sz w:val="18"/>
          <w:szCs w:val="18"/>
        </w:rPr>
      </w:pPr>
      <w:r w:rsidRPr="00361D26">
        <w:rPr>
          <w:rFonts w:ascii="Arial Narrow" w:hAnsi="Arial Narrow"/>
          <w:b/>
          <w:sz w:val="24"/>
          <w:szCs w:val="24"/>
        </w:rPr>
        <w:t xml:space="preserve">Passes out of class </w:t>
      </w:r>
      <w:r w:rsidRPr="00361D26">
        <w:rPr>
          <w:rFonts w:ascii="Arial Narrow" w:hAnsi="Arial Narrow"/>
          <w:b/>
          <w:sz w:val="24"/>
          <w:szCs w:val="24"/>
          <w:u w:val="single"/>
        </w:rPr>
        <w:t>WILL NOT BE GIVEN for any reason</w:t>
      </w:r>
      <w:r w:rsidRPr="00361D26">
        <w:rPr>
          <w:rFonts w:ascii="Arial Narrow" w:hAnsi="Arial Narrow"/>
          <w:b/>
          <w:sz w:val="24"/>
          <w:szCs w:val="24"/>
        </w:rPr>
        <w:t>. Use your 5 min. passing period wisely by using the restroom obtaining all materials necessary for class from your locker.</w:t>
      </w:r>
      <w:r w:rsidRPr="00361D26">
        <w:rPr>
          <w:rFonts w:ascii="Arial Narrow" w:hAnsi="Arial Narrow"/>
          <w:sz w:val="18"/>
          <w:szCs w:val="18"/>
        </w:rPr>
        <w:t xml:space="preserve"> </w:t>
      </w:r>
    </w:p>
    <w:p w:rsidR="000462A5" w:rsidRPr="00A82ABA" w:rsidRDefault="000462A5" w:rsidP="000462A5">
      <w:pPr>
        <w:rPr>
          <w:rFonts w:ascii="Arial Narrow" w:hAnsi="Arial Narrow"/>
          <w:sz w:val="18"/>
          <w:szCs w:val="18"/>
        </w:rPr>
      </w:pPr>
    </w:p>
    <w:p w:rsidR="000462A5" w:rsidRPr="00A82ABA" w:rsidRDefault="000462A5" w:rsidP="000462A5">
      <w:pPr>
        <w:rPr>
          <w:rFonts w:ascii="Arial Narrow" w:hAnsi="Arial Narrow"/>
          <w:sz w:val="18"/>
          <w:szCs w:val="18"/>
        </w:rPr>
      </w:pPr>
      <w:r w:rsidRPr="00A82ABA">
        <w:rPr>
          <w:rFonts w:ascii="Arial Narrow" w:hAnsi="Arial Narrow"/>
          <w:sz w:val="18"/>
          <w:szCs w:val="18"/>
        </w:rPr>
        <w:t>Remember, all homework is recorded on voicemail at 720-423-6178 and you can also refer to the WIKI page for the class. Remember to connect with your study partners. It is your responsibility to stay current with assignments and classroom tasks and to arrange make up time for tests and quizzes with Ms. Starbuck. This is a challenging and rigorous course, so do your best by completing all assignments, participating in class and studying thoroughly for tests and assessments. Remember,</w:t>
      </w:r>
      <w:r w:rsidRPr="00A82ABA">
        <w:rPr>
          <w:rFonts w:ascii="Arial Narrow" w:hAnsi="Arial Narrow"/>
          <w:b/>
          <w:sz w:val="18"/>
          <w:szCs w:val="18"/>
        </w:rPr>
        <w:t xml:space="preserve"> IF YOU DON’T UNDERSTAND, RAISE YOUR HAND!</w:t>
      </w:r>
      <w:r w:rsidRPr="00A82ABA">
        <w:rPr>
          <w:rFonts w:ascii="Arial Narrow" w:hAnsi="Arial Narrow"/>
          <w:sz w:val="18"/>
          <w:szCs w:val="18"/>
        </w:rPr>
        <w:t xml:space="preserve"> I am here to help you succeed! </w:t>
      </w:r>
    </w:p>
    <w:p w:rsidR="000462A5" w:rsidRPr="00A82ABA" w:rsidRDefault="000462A5" w:rsidP="000462A5">
      <w:pPr>
        <w:rPr>
          <w:rFonts w:ascii="Arial Narrow" w:hAnsi="Arial Narrow"/>
          <w:b/>
          <w:sz w:val="18"/>
          <w:szCs w:val="18"/>
          <w:u w:val="single"/>
        </w:rPr>
      </w:pPr>
      <w:r w:rsidRPr="00A82ABA">
        <w:rPr>
          <w:rFonts w:ascii="Arial Narrow" w:hAnsi="Arial Narrow"/>
          <w:sz w:val="18"/>
          <w:szCs w:val="18"/>
        </w:rPr>
        <w:t xml:space="preserve">Parents please review </w:t>
      </w:r>
      <w:proofErr w:type="gramStart"/>
      <w:r w:rsidRPr="00A82ABA">
        <w:rPr>
          <w:rFonts w:ascii="Arial Narrow" w:hAnsi="Arial Narrow"/>
          <w:sz w:val="18"/>
          <w:szCs w:val="18"/>
        </w:rPr>
        <w:t>these classroom policies, academic, attendance</w:t>
      </w:r>
      <w:proofErr w:type="gramEnd"/>
      <w:r w:rsidRPr="00A82ABA">
        <w:rPr>
          <w:rFonts w:ascii="Arial Narrow" w:hAnsi="Arial Narrow"/>
          <w:sz w:val="18"/>
          <w:szCs w:val="18"/>
        </w:rPr>
        <w:t xml:space="preserve"> and tardy polices in the South High Student Handbook with your student. Please complete, sign and date the following information page as your student’s first homework assignment. Please call with any questions or concerns. </w:t>
      </w:r>
      <w:r w:rsidRPr="00A82ABA">
        <w:rPr>
          <w:rFonts w:ascii="Arial Narrow" w:hAnsi="Arial Narrow"/>
          <w:b/>
          <w:sz w:val="18"/>
          <w:szCs w:val="18"/>
          <w:u w:val="single"/>
        </w:rPr>
        <w:t xml:space="preserve">Thank you! </w:t>
      </w:r>
      <w:r>
        <w:rPr>
          <w:rFonts w:ascii="Arial Narrow" w:hAnsi="Arial Narrow"/>
          <w:b/>
          <w:sz w:val="18"/>
          <w:szCs w:val="18"/>
          <w:u w:val="single"/>
        </w:rPr>
        <w:t xml:space="preserve"> </w:t>
      </w:r>
      <w:r w:rsidRPr="00A82ABA">
        <w:rPr>
          <w:rFonts w:ascii="Arial Narrow" w:hAnsi="Arial Narrow"/>
          <w:b/>
          <w:sz w:val="18"/>
          <w:szCs w:val="18"/>
          <w:u w:val="single"/>
        </w:rPr>
        <w:t xml:space="preserve">Have a fun, successful </w:t>
      </w:r>
      <w:proofErr w:type="gramStart"/>
      <w:r w:rsidRPr="00A82ABA">
        <w:rPr>
          <w:rFonts w:ascii="Arial Narrow" w:hAnsi="Arial Narrow"/>
          <w:b/>
          <w:sz w:val="18"/>
          <w:szCs w:val="18"/>
          <w:u w:val="single"/>
        </w:rPr>
        <w:t>Fall</w:t>
      </w:r>
      <w:proofErr w:type="gramEnd"/>
      <w:r w:rsidRPr="00A82ABA">
        <w:rPr>
          <w:rFonts w:ascii="Arial Narrow" w:hAnsi="Arial Narrow"/>
          <w:b/>
          <w:sz w:val="18"/>
          <w:szCs w:val="18"/>
          <w:u w:val="single"/>
        </w:rPr>
        <w:t xml:space="preserve"> 2011 semester!</w:t>
      </w:r>
    </w:p>
    <w:p w:rsidR="000462A5" w:rsidRDefault="000462A5" w:rsidP="000462A5">
      <w:pPr>
        <w:jc w:val="center"/>
        <w:rPr>
          <w:rFonts w:ascii="Arial Narrow" w:hAnsi="Arial Narrow"/>
          <w:b/>
        </w:rPr>
      </w:pPr>
      <w:r w:rsidRPr="00A82ABA">
        <w:rPr>
          <w:rFonts w:ascii="Arial Narrow" w:hAnsi="Arial Narrow"/>
          <w:b/>
          <w:sz w:val="18"/>
          <w:szCs w:val="18"/>
        </w:rPr>
        <w:t>Dana Starbuck</w:t>
      </w:r>
      <w:r w:rsidR="00C32DED">
        <w:rPr>
          <w:rFonts w:ascii="Arial Narrow" w:hAnsi="Arial Narrow"/>
          <w:b/>
          <w:sz w:val="18"/>
          <w:szCs w:val="18"/>
        </w:rPr>
        <w:t xml:space="preserve"> </w:t>
      </w:r>
      <w:r w:rsidR="00C32DED">
        <w:rPr>
          <w:rFonts w:ascii="Arial Narrow" w:hAnsi="Arial Narrow"/>
          <w:b/>
          <w:noProof/>
          <w:sz w:val="18"/>
          <w:szCs w:val="18"/>
        </w:rPr>
        <w:drawing>
          <wp:inline distT="0" distB="0" distL="0" distR="0">
            <wp:extent cx="616324" cy="523875"/>
            <wp:effectExtent l="0" t="0" r="0" b="0"/>
            <wp:docPr id="2" name="Picture 2" descr="C:\Users\dstarbu\AppData\Local\Microsoft\Windows\Temporary Internet Files\Content.IE5\AW7P62RF\MM90035671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starbu\AppData\Local\Microsoft\Windows\Temporary Internet Files\Content.IE5\AW7P62RF\MM900356713[1].gif"/>
                    <pic:cNvPicPr>
                      <a:picLocks noChangeAspect="1" noChangeArrowheads="1" noCrop="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324" cy="523875"/>
                    </a:xfrm>
                    <a:prstGeom prst="rect">
                      <a:avLst/>
                    </a:prstGeom>
                    <a:noFill/>
                    <a:ln>
                      <a:noFill/>
                    </a:ln>
                  </pic:spPr>
                </pic:pic>
              </a:graphicData>
            </a:graphic>
          </wp:inline>
        </w:drawing>
      </w:r>
    </w:p>
    <w:p w:rsidR="000462A5" w:rsidRDefault="000462A5" w:rsidP="000462A5">
      <w:pPr>
        <w:jc w:val="center"/>
        <w:rPr>
          <w:rFonts w:ascii="Arial Narrow" w:hAnsi="Arial Narrow"/>
          <w:b/>
          <w:sz w:val="18"/>
          <w:szCs w:val="18"/>
        </w:rPr>
      </w:pPr>
    </w:p>
    <w:p w:rsidR="00CC02BD" w:rsidRDefault="00CC02BD" w:rsidP="000462A5">
      <w:pPr>
        <w:jc w:val="center"/>
        <w:rPr>
          <w:rFonts w:ascii="Arial Narrow" w:hAnsi="Arial Narrow"/>
          <w:b/>
          <w:sz w:val="18"/>
          <w:szCs w:val="18"/>
        </w:rPr>
      </w:pPr>
    </w:p>
    <w:p w:rsidR="00CC02BD" w:rsidRPr="00A82ABA" w:rsidRDefault="00CC02BD" w:rsidP="000462A5">
      <w:pPr>
        <w:jc w:val="center"/>
        <w:rPr>
          <w:rFonts w:ascii="Arial Narrow" w:hAnsi="Arial Narrow"/>
          <w:b/>
          <w:sz w:val="18"/>
          <w:szCs w:val="18"/>
        </w:rPr>
      </w:pPr>
    </w:p>
    <w:p w:rsidR="000462A5" w:rsidRPr="007439BC" w:rsidRDefault="000462A5" w:rsidP="000462A5">
      <w:pPr>
        <w:jc w:val="center"/>
        <w:rPr>
          <w:rFonts w:ascii="Arial Narrow" w:hAnsi="Arial Narrow"/>
          <w:b/>
          <w:i/>
          <w:sz w:val="20"/>
          <w:szCs w:val="20"/>
        </w:rPr>
      </w:pPr>
      <w:r w:rsidRPr="007439BC">
        <w:rPr>
          <w:rFonts w:ascii="Arial Narrow" w:hAnsi="Arial Narrow"/>
          <w:b/>
          <w:i/>
          <w:sz w:val="20"/>
          <w:szCs w:val="20"/>
        </w:rPr>
        <w:t xml:space="preserve">Parents / Guardians and students, </w:t>
      </w:r>
    </w:p>
    <w:p w:rsidR="000462A5" w:rsidRPr="007439BC" w:rsidRDefault="000462A5" w:rsidP="000462A5">
      <w:pPr>
        <w:rPr>
          <w:rFonts w:ascii="Arial Narrow" w:hAnsi="Arial Narrow"/>
          <w:sz w:val="20"/>
          <w:szCs w:val="20"/>
        </w:rPr>
      </w:pPr>
      <w:r w:rsidRPr="007439BC">
        <w:rPr>
          <w:rFonts w:ascii="Arial Narrow" w:hAnsi="Arial Narrow"/>
          <w:b/>
          <w:i/>
          <w:sz w:val="20"/>
          <w:szCs w:val="20"/>
        </w:rPr>
        <w:t xml:space="preserve">Please review all course, academic, attendance and tardy policies in the course syllabus and the South High Student Handbook. Please feel free to call with any questions or concerns. </w:t>
      </w:r>
    </w:p>
    <w:p w:rsidR="000462A5" w:rsidRPr="007439BC" w:rsidRDefault="000462A5" w:rsidP="000462A5">
      <w:pPr>
        <w:rPr>
          <w:rFonts w:ascii="Arial Narrow" w:hAnsi="Arial Narrow"/>
          <w:sz w:val="20"/>
          <w:szCs w:val="20"/>
        </w:rPr>
      </w:pPr>
      <w:r w:rsidRPr="007439BC">
        <w:rPr>
          <w:rFonts w:ascii="Arial Narrow" w:hAnsi="Arial Narrow"/>
          <w:sz w:val="20"/>
          <w:szCs w:val="20"/>
        </w:rPr>
        <w:t>Parent / GuardianName</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__________________________________________________________________________________________________</w:t>
      </w:r>
    </w:p>
    <w:p w:rsidR="000462A5" w:rsidRPr="007439BC" w:rsidRDefault="000462A5" w:rsidP="000462A5">
      <w:pPr>
        <w:rPr>
          <w:rFonts w:ascii="Arial Narrow" w:hAnsi="Arial Narrow"/>
          <w:sz w:val="20"/>
          <w:szCs w:val="20"/>
        </w:rPr>
      </w:pPr>
      <w:r w:rsidRPr="007439BC">
        <w:rPr>
          <w:rFonts w:ascii="Arial Narrow" w:hAnsi="Arial Narrow"/>
          <w:sz w:val="20"/>
          <w:szCs w:val="20"/>
        </w:rPr>
        <w:t>Parent / Guardian Home Mailing Address</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________________________________________________________________________________________________________</w:t>
      </w:r>
    </w:p>
    <w:p w:rsidR="000462A5" w:rsidRPr="007439BC" w:rsidRDefault="000462A5" w:rsidP="000462A5">
      <w:pPr>
        <w:rPr>
          <w:rFonts w:ascii="Arial Narrow" w:hAnsi="Arial Narrow"/>
          <w:sz w:val="20"/>
          <w:szCs w:val="20"/>
        </w:rPr>
      </w:pPr>
      <w:r w:rsidRPr="007439BC">
        <w:rPr>
          <w:rFonts w:ascii="Arial Narrow" w:hAnsi="Arial Narrow"/>
          <w:sz w:val="20"/>
          <w:szCs w:val="20"/>
        </w:rPr>
        <w:t>City</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____________________________________State:_______________________________________Zip Code:____________________</w:t>
      </w:r>
    </w:p>
    <w:p w:rsidR="000462A5" w:rsidRPr="007439BC" w:rsidRDefault="000462A5" w:rsidP="000462A5">
      <w:pPr>
        <w:rPr>
          <w:rFonts w:ascii="Arial Narrow" w:hAnsi="Arial Narrow"/>
          <w:sz w:val="20"/>
          <w:szCs w:val="20"/>
        </w:rPr>
      </w:pPr>
      <w:r w:rsidRPr="007439BC">
        <w:rPr>
          <w:rFonts w:ascii="Arial Narrow" w:hAnsi="Arial Narrow"/>
          <w:sz w:val="20"/>
          <w:szCs w:val="20"/>
        </w:rPr>
        <w:t xml:space="preserve">Parent / Guardian Daytime Phone </w:t>
      </w:r>
      <w:proofErr w:type="spellStart"/>
      <w:r w:rsidRPr="007439BC">
        <w:rPr>
          <w:rFonts w:ascii="Arial Narrow" w:hAnsi="Arial Narrow"/>
          <w:sz w:val="20"/>
          <w:szCs w:val="20"/>
        </w:rPr>
        <w:t>Number</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______________________________Best</w:t>
      </w:r>
      <w:proofErr w:type="spellEnd"/>
      <w:r w:rsidRPr="007439BC">
        <w:rPr>
          <w:rFonts w:ascii="Arial Narrow" w:hAnsi="Arial Narrow"/>
          <w:sz w:val="20"/>
          <w:szCs w:val="20"/>
        </w:rPr>
        <w:t xml:space="preserve"> daytime hours to call:__________________________</w:t>
      </w:r>
    </w:p>
    <w:p w:rsidR="000462A5" w:rsidRPr="007439BC" w:rsidRDefault="000462A5" w:rsidP="000462A5">
      <w:pPr>
        <w:rPr>
          <w:rFonts w:ascii="Arial Narrow" w:hAnsi="Arial Narrow"/>
          <w:sz w:val="20"/>
          <w:szCs w:val="20"/>
        </w:rPr>
      </w:pPr>
      <w:r w:rsidRPr="007439BC">
        <w:rPr>
          <w:rFonts w:ascii="Arial Narrow" w:hAnsi="Arial Narrow"/>
          <w:sz w:val="20"/>
          <w:szCs w:val="20"/>
        </w:rPr>
        <w:t xml:space="preserve">Parent / Guardian Evening Phone </w:t>
      </w:r>
      <w:proofErr w:type="spellStart"/>
      <w:r w:rsidRPr="007439BC">
        <w:rPr>
          <w:rFonts w:ascii="Arial Narrow" w:hAnsi="Arial Narrow"/>
          <w:sz w:val="20"/>
          <w:szCs w:val="20"/>
        </w:rPr>
        <w:t>Number</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______________________________Best</w:t>
      </w:r>
      <w:proofErr w:type="spellEnd"/>
      <w:r w:rsidRPr="007439BC">
        <w:rPr>
          <w:rFonts w:ascii="Arial Narrow" w:hAnsi="Arial Narrow"/>
          <w:sz w:val="20"/>
          <w:szCs w:val="20"/>
        </w:rPr>
        <w:t xml:space="preserve"> evening hours to call:__________________________</w:t>
      </w:r>
    </w:p>
    <w:p w:rsidR="000462A5" w:rsidRPr="007439BC" w:rsidRDefault="000462A5" w:rsidP="000462A5">
      <w:pPr>
        <w:rPr>
          <w:rFonts w:ascii="Arial Narrow" w:hAnsi="Arial Narrow"/>
          <w:sz w:val="20"/>
          <w:szCs w:val="20"/>
        </w:rPr>
      </w:pPr>
      <w:r w:rsidRPr="007439BC">
        <w:rPr>
          <w:rFonts w:ascii="Arial Narrow" w:hAnsi="Arial Narrow"/>
          <w:sz w:val="20"/>
          <w:szCs w:val="20"/>
        </w:rPr>
        <w:t>Parent / Guardian e-mail address</w:t>
      </w:r>
      <w:proofErr w:type="gramStart"/>
      <w:r w:rsidRPr="007439BC">
        <w:rPr>
          <w:rFonts w:ascii="Arial Narrow" w:hAnsi="Arial Narrow"/>
          <w:sz w:val="20"/>
          <w:szCs w:val="20"/>
        </w:rPr>
        <w:t>:_</w:t>
      </w:r>
      <w:proofErr w:type="gramEnd"/>
      <w:r w:rsidRPr="007439BC">
        <w:rPr>
          <w:rFonts w:ascii="Arial Narrow" w:hAnsi="Arial Narrow"/>
          <w:sz w:val="20"/>
          <w:szCs w:val="20"/>
        </w:rPr>
        <w:t>________________________________________________________________________________________________________</w:t>
      </w:r>
    </w:p>
    <w:p w:rsidR="000462A5" w:rsidRPr="007439BC" w:rsidRDefault="000462A5" w:rsidP="000462A5">
      <w:pPr>
        <w:rPr>
          <w:rFonts w:ascii="Arial Narrow" w:hAnsi="Arial Narrow"/>
          <w:sz w:val="20"/>
          <w:szCs w:val="20"/>
        </w:rPr>
      </w:pPr>
      <w:r w:rsidRPr="007439BC">
        <w:rPr>
          <w:rFonts w:ascii="Arial Narrow" w:hAnsi="Arial Narrow"/>
          <w:sz w:val="20"/>
          <w:szCs w:val="20"/>
        </w:rPr>
        <w:t>Student e-mail address _____________________________________________________________________________________________</w:t>
      </w:r>
    </w:p>
    <w:p w:rsidR="000462A5" w:rsidRPr="007439BC" w:rsidRDefault="000462A5" w:rsidP="000462A5">
      <w:pPr>
        <w:rPr>
          <w:rFonts w:ascii="Arial Narrow" w:hAnsi="Arial Narrow"/>
          <w:b/>
          <w:sz w:val="20"/>
          <w:szCs w:val="20"/>
          <w:u w:val="single"/>
        </w:rPr>
      </w:pPr>
      <w:r w:rsidRPr="007439BC">
        <w:rPr>
          <w:rFonts w:ascii="Arial Narrow" w:hAnsi="Arial Narrow"/>
          <w:b/>
          <w:sz w:val="20"/>
          <w:szCs w:val="20"/>
          <w:u w:val="single"/>
        </w:rPr>
        <w:t>Comments or concerns:</w:t>
      </w:r>
      <w:r w:rsidRPr="007439BC">
        <w:rPr>
          <w:rFonts w:ascii="Arial Narrow" w:hAnsi="Arial Narrow"/>
          <w:b/>
          <w:sz w:val="20"/>
          <w:szCs w:val="20"/>
          <w:u w:val="single"/>
        </w:rPr>
        <w:br/>
      </w:r>
      <w:r w:rsidRPr="007439BC">
        <w:rPr>
          <w:rFonts w:ascii="Arial Narrow" w:hAnsi="Arial Narrow"/>
          <w:b/>
          <w:sz w:val="20"/>
          <w:szCs w:val="20"/>
          <w:u w:val="single"/>
        </w:rPr>
        <w:br/>
      </w:r>
    </w:p>
    <w:p w:rsidR="000462A5" w:rsidRPr="008D4E58" w:rsidRDefault="000462A5" w:rsidP="000462A5">
      <w:pPr>
        <w:rPr>
          <w:rFonts w:ascii="Arial Narrow" w:hAnsi="Arial Narrow"/>
          <w:sz w:val="20"/>
          <w:szCs w:val="20"/>
        </w:rPr>
      </w:pPr>
    </w:p>
    <w:p w:rsidR="000462A5" w:rsidRPr="008D4E58" w:rsidRDefault="000462A5" w:rsidP="000462A5">
      <w:pPr>
        <w:spacing w:after="0"/>
        <w:rPr>
          <w:rFonts w:ascii="Arial Narrow" w:hAnsi="Arial Narrow"/>
          <w:b/>
          <w:sz w:val="20"/>
          <w:szCs w:val="20"/>
        </w:rPr>
      </w:pPr>
      <w:r w:rsidRPr="008D4E58">
        <w:rPr>
          <w:rFonts w:ascii="Arial Narrow" w:hAnsi="Arial Narrow"/>
          <w:b/>
          <w:sz w:val="20"/>
          <w:szCs w:val="20"/>
        </w:rPr>
        <w:t>I</w:t>
      </w:r>
      <w:r>
        <w:rPr>
          <w:rFonts w:ascii="Arial Narrow" w:hAnsi="Arial Narrow"/>
          <w:b/>
          <w:sz w:val="20"/>
          <w:szCs w:val="20"/>
        </w:rPr>
        <w:t xml:space="preserve"> </w:t>
      </w:r>
      <w:r w:rsidRPr="008D4E58">
        <w:rPr>
          <w:rFonts w:ascii="Arial Narrow" w:hAnsi="Arial Narrow"/>
          <w:b/>
          <w:sz w:val="20"/>
          <w:szCs w:val="20"/>
        </w:rPr>
        <w:t xml:space="preserve">have read and discussed the South High Student Handbook and the expectations </w:t>
      </w:r>
      <w:r>
        <w:rPr>
          <w:rFonts w:ascii="Arial Narrow" w:hAnsi="Arial Narrow"/>
          <w:b/>
          <w:sz w:val="20"/>
          <w:szCs w:val="20"/>
        </w:rPr>
        <w:t>Advanced Algebra X</w:t>
      </w:r>
      <w:r w:rsidRPr="008D4E58">
        <w:rPr>
          <w:rFonts w:ascii="Arial Narrow" w:hAnsi="Arial Narrow"/>
          <w:b/>
          <w:sz w:val="20"/>
          <w:szCs w:val="20"/>
        </w:rPr>
        <w:t xml:space="preserve"> class with my student. </w:t>
      </w:r>
    </w:p>
    <w:p w:rsidR="000462A5" w:rsidRPr="008D4E58" w:rsidRDefault="000462A5" w:rsidP="000462A5">
      <w:pPr>
        <w:spacing w:after="0"/>
        <w:rPr>
          <w:rFonts w:ascii="Arial Narrow" w:hAnsi="Arial Narrow"/>
          <w:sz w:val="20"/>
          <w:szCs w:val="20"/>
        </w:rPr>
      </w:pPr>
    </w:p>
    <w:p w:rsidR="000462A5" w:rsidRPr="008D4E58" w:rsidRDefault="000462A5" w:rsidP="000462A5">
      <w:pPr>
        <w:spacing w:after="0"/>
        <w:rPr>
          <w:rFonts w:ascii="Arial Narrow" w:hAnsi="Arial Narrow"/>
          <w:sz w:val="20"/>
          <w:szCs w:val="20"/>
        </w:rPr>
      </w:pPr>
      <w:r w:rsidRPr="008D4E58">
        <w:rPr>
          <w:rFonts w:ascii="Arial Narrow" w:hAnsi="Arial Narrow"/>
          <w:sz w:val="20"/>
          <w:szCs w:val="20"/>
        </w:rPr>
        <w:t>Parent Signature___________________________________</w:t>
      </w:r>
      <w:r>
        <w:rPr>
          <w:rFonts w:ascii="Arial Narrow" w:hAnsi="Arial Narrow"/>
          <w:sz w:val="20"/>
          <w:szCs w:val="20"/>
        </w:rPr>
        <w:t>_______________________________________</w:t>
      </w:r>
      <w:r w:rsidRPr="008D4E58">
        <w:rPr>
          <w:rFonts w:ascii="Arial Narrow" w:hAnsi="Arial Narrow"/>
          <w:sz w:val="20"/>
          <w:szCs w:val="20"/>
        </w:rPr>
        <w:t>________Date__________</w:t>
      </w:r>
    </w:p>
    <w:p w:rsidR="000462A5" w:rsidRPr="008D4E58" w:rsidRDefault="000462A5" w:rsidP="000462A5">
      <w:pPr>
        <w:spacing w:after="0"/>
        <w:rPr>
          <w:rFonts w:ascii="Arial Narrow" w:hAnsi="Arial Narrow"/>
          <w:sz w:val="20"/>
          <w:szCs w:val="20"/>
        </w:rPr>
      </w:pPr>
    </w:p>
    <w:p w:rsidR="000462A5" w:rsidRPr="008D4E58" w:rsidRDefault="000462A5" w:rsidP="000462A5">
      <w:pPr>
        <w:spacing w:after="0"/>
        <w:rPr>
          <w:rFonts w:ascii="Arial Narrow" w:hAnsi="Arial Narrow"/>
          <w:sz w:val="20"/>
          <w:szCs w:val="20"/>
        </w:rPr>
      </w:pPr>
    </w:p>
    <w:p w:rsidR="000462A5" w:rsidRPr="008D4E58" w:rsidRDefault="000462A5" w:rsidP="000462A5">
      <w:pPr>
        <w:spacing w:after="0"/>
        <w:rPr>
          <w:rFonts w:ascii="Arial Narrow" w:hAnsi="Arial Narrow"/>
          <w:sz w:val="20"/>
          <w:szCs w:val="20"/>
        </w:rPr>
      </w:pPr>
      <w:r w:rsidRPr="008D4E58">
        <w:rPr>
          <w:rFonts w:ascii="Arial Narrow" w:hAnsi="Arial Narrow"/>
          <w:sz w:val="20"/>
          <w:szCs w:val="20"/>
        </w:rPr>
        <w:t>Student Signature_____________________________________</w:t>
      </w:r>
      <w:r>
        <w:rPr>
          <w:rFonts w:ascii="Arial Narrow" w:hAnsi="Arial Narrow"/>
          <w:sz w:val="20"/>
          <w:szCs w:val="20"/>
        </w:rPr>
        <w:t>____________________________________________Date:__________</w:t>
      </w:r>
    </w:p>
    <w:p w:rsidR="000462A5" w:rsidRPr="008D4E58" w:rsidRDefault="000462A5" w:rsidP="000462A5">
      <w:pPr>
        <w:spacing w:after="0"/>
        <w:jc w:val="center"/>
        <w:rPr>
          <w:rFonts w:ascii="Arial Narrow" w:hAnsi="Arial Narrow"/>
          <w:sz w:val="20"/>
          <w:szCs w:val="20"/>
        </w:rPr>
      </w:pPr>
      <w:r>
        <w:rPr>
          <w:rFonts w:ascii="Arial Narrow" w:hAnsi="Arial Narrow"/>
          <w:sz w:val="20"/>
          <w:szCs w:val="20"/>
        </w:rPr>
        <w:t>Please detach and return upper portion to Ms. Starbuck and retain the lower portion for your information.</w:t>
      </w:r>
    </w:p>
    <w:p w:rsidR="000462A5" w:rsidRPr="007439BC" w:rsidRDefault="000462A5" w:rsidP="000462A5">
      <w:pPr>
        <w:rPr>
          <w:rFonts w:ascii="Arial Narrow" w:hAnsi="Arial Narrow"/>
          <w:sz w:val="20"/>
          <w:szCs w:val="20"/>
        </w:rPr>
      </w:pPr>
      <w:r>
        <w:rPr>
          <w:rFonts w:ascii="Arial Narrow" w:hAnsi="Arial Narrow"/>
          <w:noProof/>
          <w:sz w:val="20"/>
          <w:szCs w:val="20"/>
        </w:rPr>
        <mc:AlternateContent>
          <mc:Choice Requires="wps">
            <w:drawing>
              <wp:anchor distT="0" distB="0" distL="114300" distR="114300" simplePos="0" relativeHeight="251659264" behindDoc="0" locked="0" layoutInCell="1" allowOverlap="1">
                <wp:simplePos x="0" y="0"/>
                <wp:positionH relativeFrom="column">
                  <wp:posOffset>-60960</wp:posOffset>
                </wp:positionH>
                <wp:positionV relativeFrom="paragraph">
                  <wp:posOffset>92075</wp:posOffset>
                </wp:positionV>
                <wp:extent cx="6858000" cy="19050"/>
                <wp:effectExtent l="13335" t="15240" r="15240"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" strokeweight="1pt">
                <v:stroke dashstyle="dash"/>
                <v:shadow color="#868686"/>
              </v:shape>
            </w:pict>
          </mc:Fallback>
        </mc:AlternateContent>
      </w:r>
    </w:p>
    <w:p w:rsidR="000462A5" w:rsidRPr="007439BC" w:rsidRDefault="000462A5" w:rsidP="000462A5">
      <w:pPr>
        <w:spacing w:after="0"/>
        <w:jc w:val="center"/>
        <w:rPr>
          <w:rFonts w:ascii="Arial Narrow" w:hAnsi="Arial Narrow"/>
          <w:b/>
          <w:sz w:val="20"/>
          <w:szCs w:val="20"/>
        </w:rPr>
      </w:pPr>
      <w:r w:rsidRPr="007439BC">
        <w:rPr>
          <w:rFonts w:ascii="Arial Narrow" w:hAnsi="Arial Narrow"/>
          <w:b/>
          <w:sz w:val="20"/>
          <w:szCs w:val="20"/>
        </w:rPr>
        <w:t>Dana Starbuck / Room 323</w:t>
      </w:r>
    </w:p>
    <w:p w:rsidR="000462A5" w:rsidRPr="007439BC" w:rsidRDefault="000462A5" w:rsidP="000462A5">
      <w:pPr>
        <w:spacing w:after="0"/>
        <w:jc w:val="center"/>
        <w:rPr>
          <w:rFonts w:ascii="Arial Narrow" w:hAnsi="Arial Narrow"/>
          <w:b/>
          <w:sz w:val="20"/>
          <w:szCs w:val="20"/>
        </w:rPr>
      </w:pPr>
      <w:r>
        <w:rPr>
          <w:rFonts w:ascii="Arial Narrow" w:hAnsi="Arial Narrow"/>
          <w:b/>
          <w:sz w:val="20"/>
          <w:szCs w:val="20"/>
        </w:rPr>
        <w:t xml:space="preserve">South High Mathematics </w:t>
      </w:r>
    </w:p>
    <w:p w:rsidR="000462A5" w:rsidRPr="007439BC" w:rsidRDefault="000462A5" w:rsidP="000462A5">
      <w:pPr>
        <w:spacing w:after="0"/>
        <w:jc w:val="center"/>
        <w:rPr>
          <w:rFonts w:ascii="Arial Narrow" w:hAnsi="Arial Narrow"/>
          <w:b/>
          <w:sz w:val="20"/>
          <w:szCs w:val="20"/>
        </w:rPr>
      </w:pPr>
      <w:r w:rsidRPr="007439BC">
        <w:rPr>
          <w:rFonts w:ascii="Arial Narrow" w:hAnsi="Arial Narrow"/>
          <w:b/>
          <w:sz w:val="20"/>
          <w:szCs w:val="20"/>
        </w:rPr>
        <w:t>720-423-6178</w:t>
      </w:r>
    </w:p>
    <w:p w:rsidR="000462A5" w:rsidRPr="007439BC" w:rsidRDefault="000462A5" w:rsidP="000462A5">
      <w:pPr>
        <w:spacing w:after="0"/>
        <w:jc w:val="center"/>
        <w:rPr>
          <w:rFonts w:ascii="Arial Narrow" w:hAnsi="Arial Narrow"/>
          <w:b/>
          <w:sz w:val="20"/>
          <w:szCs w:val="20"/>
        </w:rPr>
      </w:pPr>
      <w:r w:rsidRPr="007439BC">
        <w:rPr>
          <w:rFonts w:ascii="Arial Narrow" w:hAnsi="Arial Narrow"/>
          <w:b/>
          <w:sz w:val="20"/>
          <w:szCs w:val="20"/>
        </w:rPr>
        <w:t>dana_starbuck@dpsk12.org</w:t>
      </w:r>
    </w:p>
    <w:p w:rsidR="000462A5" w:rsidRDefault="000462A5" w:rsidP="000462A5">
      <w:pPr>
        <w:spacing w:after="0"/>
        <w:jc w:val="center"/>
        <w:rPr>
          <w:rFonts w:ascii="Arial Narrow" w:hAnsi="Arial Narrow"/>
          <w:b/>
          <w:sz w:val="20"/>
          <w:szCs w:val="20"/>
        </w:rPr>
      </w:pPr>
      <w:r w:rsidRPr="007439BC">
        <w:rPr>
          <w:rFonts w:ascii="Arial Narrow" w:hAnsi="Arial Narrow"/>
          <w:b/>
          <w:sz w:val="20"/>
          <w:szCs w:val="20"/>
        </w:rPr>
        <w:t>southstarbuckmath.wikispaces.com</w:t>
      </w:r>
    </w:p>
    <w:p w:rsidR="000462A5" w:rsidRPr="007439BC" w:rsidRDefault="000462A5" w:rsidP="000462A5">
      <w:pPr>
        <w:spacing w:after="0"/>
        <w:jc w:val="center"/>
        <w:rPr>
          <w:rFonts w:ascii="Arial Narrow" w:hAnsi="Arial Narrow"/>
          <w:b/>
          <w:sz w:val="20"/>
          <w:szCs w:val="20"/>
        </w:rPr>
      </w:pPr>
    </w:p>
    <w:p w:rsidR="00C32DED" w:rsidRDefault="00C32DED" w:rsidP="00C32DED">
      <w:pPr>
        <w:spacing w:after="0"/>
        <w:rPr>
          <w:rFonts w:ascii="Arial Narrow" w:hAnsi="Arial Narrow"/>
          <w:sz w:val="20"/>
          <w:szCs w:val="20"/>
        </w:rPr>
      </w:pPr>
      <w:r>
        <w:rPr>
          <w:rFonts w:ascii="Arial Narrow" w:hAnsi="Arial Narrow"/>
          <w:b/>
          <w:sz w:val="20"/>
          <w:szCs w:val="20"/>
          <w:u w:val="single"/>
        </w:rPr>
        <w:t>Math T</w:t>
      </w:r>
      <w:r w:rsidRPr="007439BC">
        <w:rPr>
          <w:rFonts w:ascii="Arial Narrow" w:hAnsi="Arial Narrow"/>
          <w:b/>
          <w:sz w:val="20"/>
          <w:szCs w:val="20"/>
          <w:u w:val="single"/>
        </w:rPr>
        <w:t>utoring</w:t>
      </w:r>
      <w:r w:rsidRPr="007439BC">
        <w:rPr>
          <w:rFonts w:ascii="Arial Narrow" w:hAnsi="Arial Narrow"/>
          <w:b/>
          <w:sz w:val="20"/>
          <w:szCs w:val="20"/>
        </w:rPr>
        <w:t xml:space="preserve">: </w:t>
      </w:r>
      <w:r w:rsidRPr="007439BC">
        <w:rPr>
          <w:rFonts w:ascii="Arial Narrow" w:hAnsi="Arial Narrow"/>
          <w:sz w:val="20"/>
          <w:szCs w:val="20"/>
        </w:rPr>
        <w:t xml:space="preserve">Tuesday and </w:t>
      </w:r>
      <w:r>
        <w:rPr>
          <w:rFonts w:ascii="Arial Narrow" w:hAnsi="Arial Narrow"/>
          <w:sz w:val="20"/>
          <w:szCs w:val="20"/>
        </w:rPr>
        <w:t>Wednesday from 3 – 4:00 p.m. in room 323; Lunchtime Monday – Thursday Room 323</w:t>
      </w:r>
    </w:p>
    <w:p w:rsidR="00C32DED" w:rsidRDefault="00C32DED" w:rsidP="00C32DED">
      <w:pPr>
        <w:spacing w:after="0"/>
        <w:rPr>
          <w:rFonts w:ascii="Arial Narrow" w:hAnsi="Arial Narrow"/>
          <w:sz w:val="20"/>
          <w:szCs w:val="20"/>
        </w:rPr>
      </w:pPr>
    </w:p>
    <w:p w:rsidR="00C32DED" w:rsidRPr="007439BC" w:rsidRDefault="00C32DED" w:rsidP="00C32DED">
      <w:pPr>
        <w:spacing w:after="0"/>
        <w:rPr>
          <w:rFonts w:ascii="Arial Narrow" w:hAnsi="Arial Narrow"/>
          <w:sz w:val="20"/>
          <w:szCs w:val="20"/>
        </w:rPr>
      </w:pPr>
      <w:r>
        <w:rPr>
          <w:rFonts w:ascii="Arial Narrow" w:hAnsi="Arial Narrow"/>
          <w:b/>
          <w:sz w:val="20"/>
          <w:szCs w:val="20"/>
          <w:u w:val="single"/>
        </w:rPr>
        <w:t>ACT</w:t>
      </w:r>
      <w:r>
        <w:rPr>
          <w:rFonts w:ascii="Arial Narrow" w:hAnsi="Arial Narrow"/>
          <w:b/>
          <w:sz w:val="20"/>
          <w:szCs w:val="20"/>
          <w:u w:val="single"/>
        </w:rPr>
        <w:t xml:space="preserve"> TESTING: </w:t>
      </w:r>
      <w:r>
        <w:rPr>
          <w:rFonts w:ascii="Arial Narrow" w:hAnsi="Arial Narrow"/>
          <w:sz w:val="20"/>
          <w:szCs w:val="20"/>
        </w:rPr>
        <w:t xml:space="preserve">Week </w:t>
      </w:r>
      <w:r>
        <w:rPr>
          <w:rFonts w:ascii="Arial Narrow" w:hAnsi="Arial Narrow"/>
          <w:sz w:val="20"/>
          <w:szCs w:val="20"/>
        </w:rPr>
        <w:t>of April 16</w:t>
      </w:r>
      <w:bookmarkStart w:id="0" w:name="_GoBack"/>
      <w:bookmarkEnd w:id="0"/>
      <w:r>
        <w:rPr>
          <w:rFonts w:ascii="Arial Narrow" w:hAnsi="Arial Narrow"/>
          <w:sz w:val="20"/>
          <w:szCs w:val="20"/>
        </w:rPr>
        <w:t xml:space="preserve"> (Date is approximate)</w:t>
      </w:r>
      <w:r w:rsidRPr="007439BC">
        <w:rPr>
          <w:rFonts w:ascii="Arial Narrow" w:hAnsi="Arial Narrow"/>
          <w:sz w:val="20"/>
          <w:szCs w:val="20"/>
        </w:rPr>
        <w:br/>
      </w:r>
    </w:p>
    <w:p w:rsidR="00C32DED" w:rsidRPr="007439BC" w:rsidRDefault="00C32DED" w:rsidP="00C32DED">
      <w:pPr>
        <w:spacing w:after="0"/>
        <w:rPr>
          <w:rFonts w:ascii="Arial Narrow" w:hAnsi="Arial Narrow"/>
          <w:sz w:val="20"/>
          <w:szCs w:val="20"/>
        </w:rPr>
      </w:pPr>
      <w:r w:rsidRPr="007439BC">
        <w:rPr>
          <w:rFonts w:ascii="Arial Narrow" w:hAnsi="Arial Narrow"/>
          <w:b/>
          <w:sz w:val="20"/>
          <w:szCs w:val="20"/>
          <w:u w:val="single"/>
        </w:rPr>
        <w:t>Parent Teacher Conferences</w:t>
      </w:r>
      <w:r w:rsidRPr="007439BC">
        <w:rPr>
          <w:rFonts w:ascii="Arial Narrow" w:hAnsi="Arial Narrow"/>
          <w:sz w:val="20"/>
          <w:szCs w:val="20"/>
        </w:rPr>
        <w:t xml:space="preserve">: </w:t>
      </w:r>
      <w:r>
        <w:rPr>
          <w:rFonts w:ascii="Arial Narrow" w:hAnsi="Arial Narrow"/>
          <w:sz w:val="20"/>
          <w:szCs w:val="20"/>
        </w:rPr>
        <w:t>TBD February 2012 and c</w:t>
      </w:r>
      <w:r w:rsidRPr="007439BC">
        <w:rPr>
          <w:rFonts w:ascii="Arial Narrow" w:hAnsi="Arial Narrow"/>
          <w:sz w:val="20"/>
          <w:szCs w:val="20"/>
        </w:rPr>
        <w:t>onfer</w:t>
      </w:r>
      <w:r>
        <w:rPr>
          <w:rFonts w:ascii="Arial Narrow" w:hAnsi="Arial Narrow"/>
          <w:sz w:val="20"/>
          <w:szCs w:val="20"/>
        </w:rPr>
        <w:t>ences with Ms. Starbuck can</w:t>
      </w:r>
      <w:r w:rsidRPr="007439BC">
        <w:rPr>
          <w:rFonts w:ascii="Arial Narrow" w:hAnsi="Arial Narrow"/>
          <w:sz w:val="20"/>
          <w:szCs w:val="20"/>
        </w:rPr>
        <w:t xml:space="preserve"> be arranged</w:t>
      </w:r>
      <w:r>
        <w:rPr>
          <w:rFonts w:ascii="Arial Narrow" w:hAnsi="Arial Narrow"/>
          <w:sz w:val="20"/>
          <w:szCs w:val="20"/>
        </w:rPr>
        <w:t xml:space="preserve"> </w:t>
      </w:r>
      <w:r w:rsidRPr="007439BC">
        <w:rPr>
          <w:rFonts w:ascii="Arial Narrow" w:hAnsi="Arial Narrow"/>
          <w:sz w:val="20"/>
          <w:szCs w:val="20"/>
        </w:rPr>
        <w:t>by appointment</w:t>
      </w:r>
      <w:r>
        <w:rPr>
          <w:rFonts w:ascii="Arial Narrow" w:hAnsi="Arial Narrow"/>
          <w:sz w:val="20"/>
          <w:szCs w:val="20"/>
        </w:rPr>
        <w:t>.</w:t>
      </w:r>
    </w:p>
    <w:p w:rsidR="00C32DED" w:rsidRPr="007439BC" w:rsidRDefault="00C32DED" w:rsidP="00C32DED">
      <w:pPr>
        <w:spacing w:after="0"/>
        <w:rPr>
          <w:rFonts w:ascii="Arial Narrow" w:hAnsi="Arial Narrow"/>
          <w:sz w:val="20"/>
          <w:szCs w:val="20"/>
        </w:rPr>
      </w:pPr>
    </w:p>
    <w:p w:rsidR="00C32DED" w:rsidRPr="007439BC" w:rsidRDefault="00C32DED" w:rsidP="00C32DED">
      <w:pPr>
        <w:spacing w:after="0"/>
        <w:rPr>
          <w:rFonts w:ascii="Arial Narrow" w:hAnsi="Arial Narrow"/>
          <w:sz w:val="20"/>
          <w:szCs w:val="20"/>
        </w:rPr>
      </w:pPr>
      <w:r>
        <w:rPr>
          <w:rFonts w:ascii="Arial Narrow" w:hAnsi="Arial Narrow"/>
          <w:b/>
          <w:sz w:val="20"/>
          <w:szCs w:val="20"/>
          <w:u w:val="single"/>
        </w:rPr>
        <w:t>Progress R</w:t>
      </w:r>
      <w:r w:rsidRPr="007439BC">
        <w:rPr>
          <w:rFonts w:ascii="Arial Narrow" w:hAnsi="Arial Narrow"/>
          <w:b/>
          <w:sz w:val="20"/>
          <w:szCs w:val="20"/>
          <w:u w:val="single"/>
        </w:rPr>
        <w:t>eports</w:t>
      </w:r>
      <w:r>
        <w:rPr>
          <w:rFonts w:ascii="Arial Narrow" w:hAnsi="Arial Narrow"/>
          <w:b/>
          <w:sz w:val="20"/>
          <w:szCs w:val="20"/>
          <w:u w:val="single"/>
        </w:rPr>
        <w:t xml:space="preserve"> and Report Cards</w:t>
      </w:r>
      <w:r w:rsidRPr="007439BC">
        <w:rPr>
          <w:rFonts w:ascii="Arial Narrow" w:hAnsi="Arial Narrow"/>
          <w:b/>
          <w:sz w:val="20"/>
          <w:szCs w:val="20"/>
          <w:u w:val="single"/>
        </w:rPr>
        <w:t xml:space="preserve"> will be sent home with students</w:t>
      </w:r>
      <w:proofErr w:type="gramStart"/>
      <w:r>
        <w:rPr>
          <w:rFonts w:ascii="Arial Narrow" w:hAnsi="Arial Narrow"/>
          <w:b/>
          <w:sz w:val="20"/>
          <w:szCs w:val="20"/>
          <w:u w:val="single"/>
        </w:rPr>
        <w:t>,  mailed</w:t>
      </w:r>
      <w:proofErr w:type="gramEnd"/>
      <w:r>
        <w:rPr>
          <w:rFonts w:ascii="Arial Narrow" w:hAnsi="Arial Narrow"/>
          <w:b/>
          <w:sz w:val="20"/>
          <w:szCs w:val="20"/>
          <w:u w:val="single"/>
        </w:rPr>
        <w:t xml:space="preserve"> </w:t>
      </w:r>
      <w:r w:rsidRPr="007439BC">
        <w:rPr>
          <w:rFonts w:ascii="Arial Narrow" w:hAnsi="Arial Narrow"/>
          <w:b/>
          <w:sz w:val="20"/>
          <w:szCs w:val="20"/>
          <w:u w:val="single"/>
        </w:rPr>
        <w:t xml:space="preserve"> or e-mailed on the following dates (dates are approximate): </w:t>
      </w:r>
      <w:r w:rsidRPr="00FB300E">
        <w:rPr>
          <w:rFonts w:ascii="Arial Narrow" w:hAnsi="Arial Narrow"/>
          <w:sz w:val="20"/>
          <w:szCs w:val="20"/>
        </w:rPr>
        <w:t xml:space="preserve">February 13; </w:t>
      </w:r>
      <w:r>
        <w:rPr>
          <w:rFonts w:ascii="Arial Narrow" w:hAnsi="Arial Narrow"/>
          <w:sz w:val="20"/>
          <w:szCs w:val="20"/>
        </w:rPr>
        <w:t xml:space="preserve">March 19; April 16; May 14. Final grades </w:t>
      </w:r>
      <w:proofErr w:type="gramStart"/>
      <w:r>
        <w:rPr>
          <w:rFonts w:ascii="Arial Narrow" w:hAnsi="Arial Narrow"/>
          <w:sz w:val="20"/>
          <w:szCs w:val="20"/>
        </w:rPr>
        <w:t>available  and</w:t>
      </w:r>
      <w:proofErr w:type="gramEnd"/>
      <w:r>
        <w:rPr>
          <w:rFonts w:ascii="Arial Narrow" w:hAnsi="Arial Narrow"/>
          <w:sz w:val="20"/>
          <w:szCs w:val="20"/>
        </w:rPr>
        <w:t xml:space="preserve"> in mail June 4. </w:t>
      </w:r>
      <w:r w:rsidRPr="00FB300E">
        <w:rPr>
          <w:rFonts w:ascii="Arial Narrow" w:hAnsi="Arial Narrow"/>
          <w:sz w:val="20"/>
          <w:szCs w:val="20"/>
        </w:rPr>
        <w:t>Grades</w:t>
      </w:r>
      <w:r>
        <w:rPr>
          <w:rFonts w:ascii="Arial Narrow" w:hAnsi="Arial Narrow"/>
          <w:sz w:val="20"/>
          <w:szCs w:val="20"/>
        </w:rPr>
        <w:t xml:space="preserve"> can also be monitored on the Infinite Campus Parent Portal. Please contact your student’s counselor for details. </w:t>
      </w:r>
      <w:proofErr w:type="gramStart"/>
      <w:r>
        <w:rPr>
          <w:rFonts w:ascii="Arial Narrow" w:hAnsi="Arial Narrow"/>
          <w:sz w:val="20"/>
          <w:szCs w:val="20"/>
        </w:rPr>
        <w:t>Progress report available for any student at any time via email, by request.</w:t>
      </w:r>
      <w:proofErr w:type="gramEnd"/>
      <w:r>
        <w:rPr>
          <w:rFonts w:ascii="Arial Narrow" w:hAnsi="Arial Narrow"/>
          <w:sz w:val="20"/>
          <w:szCs w:val="20"/>
        </w:rPr>
        <w:t xml:space="preserve"> </w:t>
      </w:r>
    </w:p>
    <w:p w:rsidR="00C32DED" w:rsidRPr="007439BC" w:rsidRDefault="00C32DED" w:rsidP="00C32DED">
      <w:pPr>
        <w:spacing w:after="0"/>
        <w:rPr>
          <w:rFonts w:ascii="Arial Narrow" w:hAnsi="Arial Narrow"/>
          <w:sz w:val="20"/>
          <w:szCs w:val="20"/>
          <w:u w:val="single"/>
        </w:rPr>
      </w:pPr>
    </w:p>
    <w:p w:rsidR="005B74C8" w:rsidRDefault="005B74C8"/>
    <w:sectPr w:rsidR="005B74C8" w:rsidSect="00A82ABA">
      <w:pgSz w:w="12240" w:h="15840"/>
      <w:pgMar w:top="576" w:right="576" w:bottom="576" w:left="432"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21737DD7"/>
    <w:multiLevelType w:val="hybridMultilevel"/>
    <w:tmpl w:val="763092F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241B13"/>
    <w:multiLevelType w:val="hybridMultilevel"/>
    <w:tmpl w:val="2E0E544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6A3F8C"/>
    <w:multiLevelType w:val="hybridMultilevel"/>
    <w:tmpl w:val="624ED8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66B1452"/>
    <w:multiLevelType w:val="hybridMultilevel"/>
    <w:tmpl w:val="291ECA7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1AF0CBE"/>
    <w:multiLevelType w:val="hybridMultilevel"/>
    <w:tmpl w:val="16F03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A5"/>
    <w:rsid w:val="000462A5"/>
    <w:rsid w:val="005B74C8"/>
    <w:rsid w:val="00C32DED"/>
    <w:rsid w:val="00C67963"/>
    <w:rsid w:val="00C84440"/>
    <w:rsid w:val="00CC02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2A5"/>
    <w:rPr>
      <w:rFonts w:ascii="Calibri" w:eastAsia="Calibri" w:hAnsi="Calibri" w:cs="Times New Roman"/>
    </w:rPr>
  </w:style>
  <w:style w:type="paragraph" w:styleId="Heading1">
    <w:name w:val="heading 1"/>
    <w:basedOn w:val="Normal"/>
    <w:next w:val="Normal"/>
    <w:link w:val="Heading1Char"/>
    <w:qFormat/>
    <w:rsid w:val="000462A5"/>
    <w:pPr>
      <w:keepNext/>
      <w:spacing w:after="0" w:line="240" w:lineRule="auto"/>
      <w:outlineLvl w:val="0"/>
    </w:pPr>
    <w:rPr>
      <w:rFonts w:ascii="Helvetica" w:eastAsia="Times" w:hAnsi="Helvetic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2A5"/>
    <w:rPr>
      <w:rFonts w:ascii="Helvetica" w:eastAsia="Times" w:hAnsi="Helvetica" w:cs="Times New Roman"/>
      <w:b/>
      <w:sz w:val="24"/>
      <w:szCs w:val="20"/>
    </w:rPr>
  </w:style>
  <w:style w:type="paragraph" w:styleId="BodyText2">
    <w:name w:val="Body Text 2"/>
    <w:basedOn w:val="Normal"/>
    <w:link w:val="BodyText2Char"/>
    <w:rsid w:val="000462A5"/>
    <w:pPr>
      <w:spacing w:after="0" w:line="240" w:lineRule="auto"/>
    </w:pPr>
    <w:rPr>
      <w:rFonts w:ascii="Helvetica" w:eastAsia="Times" w:hAnsi="Helvetica"/>
      <w:i/>
      <w:sz w:val="24"/>
      <w:szCs w:val="20"/>
    </w:rPr>
  </w:style>
  <w:style w:type="character" w:customStyle="1" w:styleId="BodyText2Char">
    <w:name w:val="Body Text 2 Char"/>
    <w:basedOn w:val="DefaultParagraphFont"/>
    <w:link w:val="BodyText2"/>
    <w:rsid w:val="000462A5"/>
    <w:rPr>
      <w:rFonts w:ascii="Helvetica" w:eastAsia="Times" w:hAnsi="Helvetica" w:cs="Times New Roman"/>
      <w:i/>
      <w:sz w:val="24"/>
      <w:szCs w:val="20"/>
    </w:rPr>
  </w:style>
  <w:style w:type="paragraph" w:styleId="BodyTextIndent">
    <w:name w:val="Body Text Indent"/>
    <w:basedOn w:val="Normal"/>
    <w:link w:val="BodyTextIndentChar"/>
    <w:rsid w:val="000462A5"/>
    <w:pPr>
      <w:spacing w:after="0" w:line="240" w:lineRule="auto"/>
      <w:ind w:left="1440"/>
    </w:pPr>
    <w:rPr>
      <w:rFonts w:ascii="Helvetica" w:eastAsia="Times" w:hAnsi="Helvetica"/>
      <w:sz w:val="24"/>
      <w:szCs w:val="20"/>
    </w:rPr>
  </w:style>
  <w:style w:type="character" w:customStyle="1" w:styleId="BodyTextIndentChar">
    <w:name w:val="Body Text Indent Char"/>
    <w:basedOn w:val="DefaultParagraphFont"/>
    <w:link w:val="BodyTextIndent"/>
    <w:rsid w:val="000462A5"/>
    <w:rPr>
      <w:rFonts w:ascii="Helvetica" w:eastAsia="Times" w:hAnsi="Helvetica" w:cs="Times New Roman"/>
      <w:sz w:val="24"/>
      <w:szCs w:val="20"/>
    </w:rPr>
  </w:style>
  <w:style w:type="character" w:styleId="Hyperlink">
    <w:name w:val="Hyperlink"/>
    <w:rsid w:val="000462A5"/>
    <w:rPr>
      <w:color w:val="0000FF"/>
      <w:u w:val="single"/>
    </w:rPr>
  </w:style>
  <w:style w:type="paragraph" w:styleId="ListParagraph">
    <w:name w:val="List Paragraph"/>
    <w:basedOn w:val="Normal"/>
    <w:uiPriority w:val="34"/>
    <w:qFormat/>
    <w:rsid w:val="000462A5"/>
    <w:pPr>
      <w:ind w:left="720"/>
      <w:contextualSpacing/>
    </w:pPr>
  </w:style>
  <w:style w:type="paragraph" w:styleId="BalloonText">
    <w:name w:val="Balloon Text"/>
    <w:basedOn w:val="Normal"/>
    <w:link w:val="BalloonTextChar"/>
    <w:uiPriority w:val="99"/>
    <w:semiHidden/>
    <w:unhideWhenUsed/>
    <w:rsid w:val="00C32D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DE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2A5"/>
    <w:rPr>
      <w:rFonts w:ascii="Calibri" w:eastAsia="Calibri" w:hAnsi="Calibri" w:cs="Times New Roman"/>
    </w:rPr>
  </w:style>
  <w:style w:type="paragraph" w:styleId="Heading1">
    <w:name w:val="heading 1"/>
    <w:basedOn w:val="Normal"/>
    <w:next w:val="Normal"/>
    <w:link w:val="Heading1Char"/>
    <w:qFormat/>
    <w:rsid w:val="000462A5"/>
    <w:pPr>
      <w:keepNext/>
      <w:spacing w:after="0" w:line="240" w:lineRule="auto"/>
      <w:outlineLvl w:val="0"/>
    </w:pPr>
    <w:rPr>
      <w:rFonts w:ascii="Helvetica" w:eastAsia="Times" w:hAnsi="Helvetic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2A5"/>
    <w:rPr>
      <w:rFonts w:ascii="Helvetica" w:eastAsia="Times" w:hAnsi="Helvetica" w:cs="Times New Roman"/>
      <w:b/>
      <w:sz w:val="24"/>
      <w:szCs w:val="20"/>
    </w:rPr>
  </w:style>
  <w:style w:type="paragraph" w:styleId="BodyText2">
    <w:name w:val="Body Text 2"/>
    <w:basedOn w:val="Normal"/>
    <w:link w:val="BodyText2Char"/>
    <w:rsid w:val="000462A5"/>
    <w:pPr>
      <w:spacing w:after="0" w:line="240" w:lineRule="auto"/>
    </w:pPr>
    <w:rPr>
      <w:rFonts w:ascii="Helvetica" w:eastAsia="Times" w:hAnsi="Helvetica"/>
      <w:i/>
      <w:sz w:val="24"/>
      <w:szCs w:val="20"/>
    </w:rPr>
  </w:style>
  <w:style w:type="character" w:customStyle="1" w:styleId="BodyText2Char">
    <w:name w:val="Body Text 2 Char"/>
    <w:basedOn w:val="DefaultParagraphFont"/>
    <w:link w:val="BodyText2"/>
    <w:rsid w:val="000462A5"/>
    <w:rPr>
      <w:rFonts w:ascii="Helvetica" w:eastAsia="Times" w:hAnsi="Helvetica" w:cs="Times New Roman"/>
      <w:i/>
      <w:sz w:val="24"/>
      <w:szCs w:val="20"/>
    </w:rPr>
  </w:style>
  <w:style w:type="paragraph" w:styleId="BodyTextIndent">
    <w:name w:val="Body Text Indent"/>
    <w:basedOn w:val="Normal"/>
    <w:link w:val="BodyTextIndentChar"/>
    <w:rsid w:val="000462A5"/>
    <w:pPr>
      <w:spacing w:after="0" w:line="240" w:lineRule="auto"/>
      <w:ind w:left="1440"/>
    </w:pPr>
    <w:rPr>
      <w:rFonts w:ascii="Helvetica" w:eastAsia="Times" w:hAnsi="Helvetica"/>
      <w:sz w:val="24"/>
      <w:szCs w:val="20"/>
    </w:rPr>
  </w:style>
  <w:style w:type="character" w:customStyle="1" w:styleId="BodyTextIndentChar">
    <w:name w:val="Body Text Indent Char"/>
    <w:basedOn w:val="DefaultParagraphFont"/>
    <w:link w:val="BodyTextIndent"/>
    <w:rsid w:val="000462A5"/>
    <w:rPr>
      <w:rFonts w:ascii="Helvetica" w:eastAsia="Times" w:hAnsi="Helvetica" w:cs="Times New Roman"/>
      <w:sz w:val="24"/>
      <w:szCs w:val="20"/>
    </w:rPr>
  </w:style>
  <w:style w:type="character" w:styleId="Hyperlink">
    <w:name w:val="Hyperlink"/>
    <w:rsid w:val="000462A5"/>
    <w:rPr>
      <w:color w:val="0000FF"/>
      <w:u w:val="single"/>
    </w:rPr>
  </w:style>
  <w:style w:type="paragraph" w:styleId="ListParagraph">
    <w:name w:val="List Paragraph"/>
    <w:basedOn w:val="Normal"/>
    <w:uiPriority w:val="34"/>
    <w:qFormat/>
    <w:rsid w:val="000462A5"/>
    <w:pPr>
      <w:ind w:left="720"/>
      <w:contextualSpacing/>
    </w:pPr>
  </w:style>
  <w:style w:type="paragraph" w:styleId="BalloonText">
    <w:name w:val="Balloon Text"/>
    <w:basedOn w:val="Normal"/>
    <w:link w:val="BalloonTextChar"/>
    <w:uiPriority w:val="99"/>
    <w:semiHidden/>
    <w:unhideWhenUsed/>
    <w:rsid w:val="00C32D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2DE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hyperlink" Target="http://curriculum.dpsk12.org/mat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A061F-C990-417D-AAAD-D64E14AE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10871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3</cp:revision>
  <cp:lastPrinted>2012-01-03T18:48:00Z</cp:lastPrinted>
  <dcterms:created xsi:type="dcterms:W3CDTF">2011-12-16T18:34:00Z</dcterms:created>
  <dcterms:modified xsi:type="dcterms:W3CDTF">2012-01-03T19:22:00Z</dcterms:modified>
</cp:coreProperties>
</file>